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061" w:rsidRPr="00855453" w:rsidRDefault="002D7819" w:rsidP="008554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819">
        <w:rPr>
          <w:rFonts w:ascii="Times New Roman" w:hAnsi="Times New Roman" w:cs="Times New Roman"/>
          <w:sz w:val="24"/>
          <w:szCs w:val="24"/>
        </w:rPr>
        <w:tab/>
      </w:r>
      <w:r w:rsidRPr="002D7819">
        <w:rPr>
          <w:rFonts w:ascii="Times New Roman" w:hAnsi="Times New Roman" w:cs="Times New Roman"/>
          <w:sz w:val="24"/>
          <w:szCs w:val="24"/>
        </w:rPr>
        <w:tab/>
      </w:r>
      <w:r w:rsidR="00855453" w:rsidRPr="00644870">
        <w:rPr>
          <w:rFonts w:ascii="Times New Roman" w:hAnsi="Times New Roman" w:cs="Times New Roman"/>
          <w:b/>
          <w:sz w:val="24"/>
          <w:szCs w:val="24"/>
        </w:rPr>
        <w:t>Календарно - тематическое планирование уроков ИСКУССТВА (Музыка)</w:t>
      </w:r>
      <w:r w:rsidR="00855453"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="00855453" w:rsidRPr="00644870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4"/>
        <w:gridCol w:w="2130"/>
        <w:gridCol w:w="709"/>
        <w:gridCol w:w="5103"/>
        <w:gridCol w:w="4111"/>
        <w:gridCol w:w="1417"/>
        <w:gridCol w:w="1276"/>
      </w:tblGrid>
      <w:tr w:rsidR="00D11DF0" w:rsidRPr="002D7819" w:rsidTr="00D11DF0">
        <w:trPr>
          <w:trHeight w:val="450"/>
        </w:trPr>
        <w:tc>
          <w:tcPr>
            <w:tcW w:w="56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3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51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411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DF0" w:rsidRPr="002D7819" w:rsidRDefault="00D11DF0" w:rsidP="00E33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D11DF0" w:rsidRPr="002D7819" w:rsidTr="00D11DF0">
        <w:trPr>
          <w:trHeight w:val="420"/>
        </w:trPr>
        <w:tc>
          <w:tcPr>
            <w:tcW w:w="56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D11DF0" w:rsidRPr="002D7819" w:rsidTr="00D11DF0">
        <w:trPr>
          <w:trHeight w:val="420"/>
        </w:trPr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>Удивит</w:t>
            </w:r>
            <w:r w:rsidR="00B903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ельный мир </w:t>
            </w:r>
            <w:proofErr w:type="gramStart"/>
            <w:r w:rsidR="00B903E5">
              <w:rPr>
                <w:rFonts w:ascii="Times New Roman" w:hAnsi="Times New Roman" w:cs="Times New Roman"/>
                <w:b/>
                <w:sz w:val="24"/>
                <w:szCs w:val="24"/>
              </w:rPr>
              <w:t>музыка-</w:t>
            </w:r>
            <w:proofErr w:type="spellStart"/>
            <w:r w:rsidR="00B903E5">
              <w:rPr>
                <w:rFonts w:ascii="Times New Roman" w:hAnsi="Times New Roman" w:cs="Times New Roman"/>
                <w:b/>
                <w:sz w:val="24"/>
                <w:szCs w:val="24"/>
              </w:rPr>
              <w:t>льных</w:t>
            </w:r>
            <w:proofErr w:type="spellEnd"/>
            <w:proofErr w:type="gramEnd"/>
            <w:r w:rsidR="00B903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образов</w:t>
            </w:r>
          </w:p>
          <w:p w:rsidR="00D11DF0" w:rsidRPr="002D7819" w:rsidRDefault="00D11DF0" w:rsidP="002D7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Урок из</w:t>
            </w:r>
            <w:r w:rsidR="0037379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учения и первичного </w:t>
            </w:r>
            <w:proofErr w:type="spellStart"/>
            <w:proofErr w:type="gramStart"/>
            <w:r w:rsidR="0037379F">
              <w:rPr>
                <w:rFonts w:ascii="Times New Roman" w:hAnsi="Times New Roman" w:cs="Times New Roman"/>
                <w:i/>
                <w:sz w:val="24"/>
                <w:szCs w:val="24"/>
              </w:rPr>
              <w:t>закре-пления</w:t>
            </w:r>
            <w:proofErr w:type="spellEnd"/>
            <w:proofErr w:type="gramEnd"/>
            <w:r w:rsidR="0037379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новых знаний.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Богатство музыкальных образов (лирические); особенности их драматургического развития в вокальной музыке и инструментальной музыке.</w:t>
            </w:r>
          </w:p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Определение музыкального образа. Специфика вокальной и инструментальной музыки. Лирические образы русских романсов и песен. Многообразный мир эмоциональных чу</w:t>
            </w:r>
            <w:proofErr w:type="gram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вств в л</w:t>
            </w:r>
            <w:proofErr w:type="gram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ирическом романсе. Единство музыкальной и поэтической речи в романсе. </w:t>
            </w:r>
          </w:p>
          <w:p w:rsidR="00D11DF0" w:rsidRPr="002D7819" w:rsidRDefault="00D11DF0" w:rsidP="002D7819">
            <w:pPr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Гори, гори, моя звезда. </w:t>
            </w:r>
            <w:r w:rsidRPr="002D781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П. </w:t>
            </w: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Булахов, слова В. 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Чуевского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D11DF0" w:rsidRPr="002D7819" w:rsidRDefault="00D11DF0" w:rsidP="002D7819">
            <w:pPr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Калитка. </w:t>
            </w: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А. Обухов, слова А. Будищева.</w:t>
            </w:r>
          </w:p>
          <w:p w:rsidR="00D11DF0" w:rsidRPr="002D7819" w:rsidRDefault="00D11DF0" w:rsidP="002D7819">
            <w:pPr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Колокольчик. </w:t>
            </w: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А. 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Гурилев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, слова И. Макарова.</w:t>
            </w:r>
          </w:p>
          <w:p w:rsidR="00D11DF0" w:rsidRPr="002D7819" w:rsidRDefault="00D11DF0" w:rsidP="002D7819">
            <w:pPr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Россия. 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Тухманов</w:t>
            </w:r>
            <w:proofErr w:type="spell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, слова М. </w:t>
            </w:r>
            <w:proofErr w:type="spell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Ножкина</w:t>
            </w:r>
            <w:proofErr w:type="spell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что музыкальный образ – живое, обобщенное представление о действительности, выраженное в звуках. Различать лирические, эпические, драматические музыкальные образы в вокальной и инструментальной музыке. 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различные трактовки одного и того же произведения, аргументируя исполнительскую интерпре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тацию замысла композитора. Владеть навыками </w:t>
            </w:r>
            <w:proofErr w:type="spell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музицирования</w:t>
            </w:r>
            <w:proofErr w:type="spell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: исполнение песен, напевание запомнившихся мелодий знакомых му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softHyphen/>
              <w:t>зыкальных сочинений.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37379F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CF14DF" w:rsidRDefault="00D11DF0" w:rsidP="002D78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1DF0" w:rsidRPr="002D7819" w:rsidTr="00D11DF0">
        <w:trPr>
          <w:trHeight w:val="420"/>
        </w:trPr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Образы романсов и песен русских компози</w:t>
            </w:r>
            <w:r w:rsidR="00B903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торов. Старинный русский романс</w:t>
            </w:r>
            <w:r w:rsidRPr="002D78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shd w:val="clear" w:color="auto" w:fill="FFFFFF"/>
              <w:spacing w:before="91"/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Богатство музыкальных образов (лирические); особенности их драматургического развития в вокальной музыке. Развитие жанров светской музыки – романс.</w:t>
            </w:r>
          </w:p>
          <w:p w:rsidR="00D11DF0" w:rsidRPr="002D7819" w:rsidRDefault="00D11DF0" w:rsidP="002D7819">
            <w:pPr>
              <w:shd w:val="clear" w:color="auto" w:fill="FFFFFF"/>
              <w:spacing w:before="91"/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Жанр песни-романса. Песня-диалог. Инструментальная обработка романса</w:t>
            </w:r>
            <w:proofErr w:type="gram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D11DF0" w:rsidRPr="002D7819" w:rsidRDefault="00D11DF0" w:rsidP="002D7819">
            <w:pPr>
              <w:numPr>
                <w:ilvl w:val="0"/>
                <w:numId w:val="4"/>
              </w:numPr>
              <w:shd w:val="clear" w:color="auto" w:fill="FFFFFF"/>
              <w:spacing w:before="9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Красный сарафан. </w:t>
            </w: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А. Варламов, слова Н. Цыганова</w:t>
            </w:r>
          </w:p>
          <w:p w:rsidR="00D11DF0" w:rsidRPr="002D7819" w:rsidRDefault="00D11DF0" w:rsidP="002D7819">
            <w:pPr>
              <w:numPr>
                <w:ilvl w:val="0"/>
                <w:numId w:val="4"/>
              </w:num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Матушка, что во поле пыльно, 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русская народная песня.</w:t>
            </w:r>
          </w:p>
          <w:p w:rsidR="00D11DF0" w:rsidRPr="002D7819" w:rsidRDefault="00D11DF0" w:rsidP="002D7819">
            <w:pPr>
              <w:numPr>
                <w:ilvl w:val="0"/>
                <w:numId w:val="4"/>
              </w:numPr>
              <w:shd w:val="clear" w:color="auto" w:fill="FFFFFF"/>
              <w:ind w:righ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Матушка, что во поле пыльно. 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М. Матвеев, слова народ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softHyphen/>
              <w:t>ные.</w:t>
            </w:r>
          </w:p>
          <w:p w:rsidR="00D11DF0" w:rsidRPr="002D7819" w:rsidRDefault="00D11DF0" w:rsidP="002D7819">
            <w:pPr>
              <w:numPr>
                <w:ilvl w:val="0"/>
                <w:numId w:val="4"/>
              </w:numPr>
              <w:shd w:val="clear" w:color="auto" w:fill="FFFFFF"/>
              <w:ind w:right="1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Мама. </w:t>
            </w: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 вокально-инструментального цикла «Земля». В. </w:t>
            </w:r>
            <w:proofErr w:type="gram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Гаврилин</w:t>
            </w:r>
            <w:proofErr w:type="gram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слова В. </w:t>
            </w: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Шульгиной.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Жаворонок. </w:t>
            </w: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М. Глинка — М. Балакирев.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Знать/понимать: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жизненно – образное содержание музыкальных произведений разных жанров.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лирические, эпические, драматические музыкальные образы в вокальной  музыке. Уметь по характерным признакам определять принадлеж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ность музыкальных произведений к соответствующему жанру и стилю — народная, композиторская.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  <w:p w:rsidR="002F10DA" w:rsidRPr="0037379F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DF0" w:rsidRPr="002D7819" w:rsidTr="00D11DF0">
        <w:trPr>
          <w:trHeight w:val="420"/>
        </w:trPr>
        <w:tc>
          <w:tcPr>
            <w:tcW w:w="564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213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Два </w:t>
            </w:r>
            <w:proofErr w:type="gramStart"/>
            <w:r w:rsidRPr="002D78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музыка-</w:t>
            </w:r>
            <w:proofErr w:type="spellStart"/>
            <w:r w:rsidRPr="002D78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льных</w:t>
            </w:r>
            <w:proofErr w:type="spellEnd"/>
            <w:proofErr w:type="gramEnd"/>
            <w:r w:rsidRPr="002D78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D78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посвя-щения</w:t>
            </w:r>
            <w:proofErr w:type="spellEnd"/>
            <w:r w:rsidRPr="002D78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Портрет в музыке и живописи. Картинная галерея</w:t>
            </w:r>
            <w:r w:rsidR="00B903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изучения и первичного </w:t>
            </w:r>
            <w:proofErr w:type="spellStart"/>
            <w:proofErr w:type="gram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закре-пления</w:t>
            </w:r>
            <w:proofErr w:type="spellEnd"/>
            <w:proofErr w:type="gram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новых знаний.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103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Отечественная музыкальная культура 19 века: формирование русской классической школы - М.И. Глинка. Исполнение музыки как искусство интерпретации.</w:t>
            </w:r>
          </w:p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Музыкальный портрет. Единство содержания и формы. Приемы развития музыкального образа. Особенности музыкальной формы. Сравнение исполнительских трактовок.</w:t>
            </w:r>
          </w:p>
          <w:p w:rsidR="00D11DF0" w:rsidRPr="002D7819" w:rsidRDefault="00D11DF0" w:rsidP="002D7819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Д. 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Тухманов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Д., сл. 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М.Ножкина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«Россия». </w:t>
            </w:r>
          </w:p>
          <w:p w:rsidR="00D11DF0" w:rsidRPr="002D7819" w:rsidRDefault="00D11DF0" w:rsidP="002D7819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М.Глинка, ст. А.С.Пушкина. «Я помню чудное мгновенье». </w:t>
            </w:r>
          </w:p>
          <w:p w:rsidR="00D11DF0" w:rsidRPr="002D7819" w:rsidRDefault="00D11DF0" w:rsidP="002D7819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М. Глинка. «Вальс-фантазия».  </w:t>
            </w:r>
          </w:p>
          <w:p w:rsidR="00D11DF0" w:rsidRPr="002D7819" w:rsidRDefault="00D11DF0" w:rsidP="002D7819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«Вальс» из балета П.И.Чайковского «Спящая красавица»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«Вальс» из балета С.С.Прокофьева «Золушка».</w:t>
            </w:r>
          </w:p>
        </w:tc>
        <w:tc>
          <w:tcPr>
            <w:tcW w:w="4111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способы создания различных образов: </w:t>
            </w:r>
            <w:proofErr w:type="gram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музыкальный</w:t>
            </w:r>
            <w:proofErr w:type="gramEnd"/>
          </w:p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портрет. Понимать, что каждое музыкальное произведение благодаря эмоциональному воздействию позволяет пережить всю глубину чувств.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Уметь анализировать различные трактовки одного и того же произведения, аргументируя исполнительскую интерпре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тацию замысла композитора. Уметь соотносить музыкальные сочинения  с </w:t>
            </w:r>
            <w:proofErr w:type="spellStart"/>
            <w:proofErr w:type="gram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произ</w:t>
            </w:r>
            <w:proofErr w:type="spell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-ведениями</w:t>
            </w:r>
            <w:proofErr w:type="gram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других видов искусств, выявлять своеобразие почерка композитора – М.Глинки.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37379F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DF0" w:rsidRPr="002D7819" w:rsidTr="00D11DF0">
        <w:trPr>
          <w:trHeight w:val="420"/>
        </w:trPr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Два </w:t>
            </w:r>
            <w:proofErr w:type="gramStart"/>
            <w:r w:rsidRPr="002D78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музыка-</w:t>
            </w:r>
            <w:proofErr w:type="spellStart"/>
            <w:r w:rsidRPr="002D78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льных</w:t>
            </w:r>
            <w:proofErr w:type="spellEnd"/>
            <w:proofErr w:type="gramEnd"/>
            <w:r w:rsidRPr="002D78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D78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посвя-щения</w:t>
            </w:r>
            <w:proofErr w:type="spellEnd"/>
            <w:r w:rsidRPr="002D78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Портрет в музыке и живописи. </w:t>
            </w:r>
            <w:proofErr w:type="gramStart"/>
            <w:r w:rsidRPr="002D78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Кар-тинная</w:t>
            </w:r>
            <w:proofErr w:type="gramEnd"/>
            <w:r w:rsidRPr="002D78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галерея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1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Отечественная музыкальная культура 19 века: формирование русской классической школы – С.В.Рахманинов.</w:t>
            </w:r>
          </w:p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Лирические образы романсов С.В.Рахманинова. Мелодические особенности музыкального языка С.В.Рахманинова. Выразительность и </w:t>
            </w:r>
            <w:proofErr w:type="spellStart"/>
            <w:proofErr w:type="gram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изобра-зительность</w:t>
            </w:r>
            <w:proofErr w:type="spellEnd"/>
            <w:proofErr w:type="gram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в музыке.</w:t>
            </w:r>
          </w:p>
          <w:p w:rsidR="00D11DF0" w:rsidRPr="002D7819" w:rsidRDefault="00D11DF0" w:rsidP="002D7819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С.В.Рахманинов, сл.Е.Бекетовой. «Сирень». </w:t>
            </w:r>
          </w:p>
          <w:p w:rsidR="00D11DF0" w:rsidRPr="002D7819" w:rsidRDefault="00D11DF0" w:rsidP="002D7819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С.В.Рахманинов, сл. Г.Галиной. «Здесь хорошо».</w:t>
            </w:r>
          </w:p>
          <w:p w:rsidR="00D11DF0" w:rsidRPr="002D7819" w:rsidRDefault="00D11DF0" w:rsidP="002D7819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С.В.Рахманинов «Островок».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Ю.Визбор «Лесное солнышко».</w:t>
            </w:r>
          </w:p>
        </w:tc>
        <w:tc>
          <w:tcPr>
            <w:tcW w:w="411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 Знать имена выдающихся русских композиторов: </w:t>
            </w:r>
            <w:proofErr w:type="spell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А.Варламов</w:t>
            </w:r>
            <w:proofErr w:type="spell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А.Гурилев</w:t>
            </w:r>
            <w:proofErr w:type="spell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М.Глинка</w:t>
            </w:r>
            <w:proofErr w:type="spell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С.Рахманинов</w:t>
            </w:r>
            <w:proofErr w:type="spell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Н.Римски</w:t>
            </w:r>
            <w:proofErr w:type="gram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Корсаков. Знать определения  музыкальных жанров и терминов: </w:t>
            </w: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романс, баркарола, серенада.</w:t>
            </w:r>
          </w:p>
          <w:p w:rsidR="00D11DF0" w:rsidRPr="002D7819" w:rsidRDefault="00D11DF0" w:rsidP="002D78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5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интонационно-образный  анализ музыки, сравнивать музыкальные интонации с интонациями картин художников, передавать свои музыкальные впечатления  в рисунке.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37379F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DF0" w:rsidRPr="002D7819" w:rsidTr="00D11DF0">
        <w:trPr>
          <w:trHeight w:val="420"/>
        </w:trPr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«Уноси мое сердце в звенящую даль…»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комплек-сного</w:t>
            </w:r>
            <w:proofErr w:type="spellEnd"/>
            <w:proofErr w:type="gram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применения ЗУН.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10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37379F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DF0" w:rsidRPr="002D7819" w:rsidTr="00D11DF0">
        <w:trPr>
          <w:trHeight w:val="420"/>
        </w:trPr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Музыкальный о</w:t>
            </w:r>
            <w:r w:rsidR="00B903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браз и </w:t>
            </w:r>
            <w:proofErr w:type="spellStart"/>
            <w:proofErr w:type="gramStart"/>
            <w:r w:rsidR="00B903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мас-терство</w:t>
            </w:r>
            <w:proofErr w:type="spellEnd"/>
            <w:proofErr w:type="gramEnd"/>
            <w:r w:rsidR="00B903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B903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испол-нителя</w:t>
            </w:r>
            <w:proofErr w:type="spellEnd"/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изучения и первичного </w:t>
            </w:r>
            <w:proofErr w:type="spellStart"/>
            <w:proofErr w:type="gram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закре-</w:t>
            </w: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пления</w:t>
            </w:r>
            <w:proofErr w:type="spellEnd"/>
            <w:proofErr w:type="gram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новых знаний.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Выдающиеся российские исполнители: Ф.И.Шаляпин.</w:t>
            </w:r>
          </w:p>
          <w:p w:rsidR="00D11DF0" w:rsidRPr="002D7819" w:rsidRDefault="00D11DF0" w:rsidP="002D78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Cs/>
                <w:sz w:val="24"/>
                <w:szCs w:val="24"/>
              </w:rPr>
              <w:t>Творчество Ф.И.Шаляпина. Выразительные тембровые и регистровые возможности голоса Ф.И.Шаляпина. Артистизм и талант Ф.И. Шаляпина.</w:t>
            </w:r>
          </w:p>
          <w:p w:rsidR="00D11DF0" w:rsidRPr="002D7819" w:rsidRDefault="00D11DF0" w:rsidP="002D7819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М.И.Глинка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«Рондо 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Фарлафа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» из оперы «Руслан и Людмила» в исполнении Ф. Шаляпина.</w:t>
            </w:r>
          </w:p>
          <w:p w:rsidR="00D11DF0" w:rsidRPr="002D7819" w:rsidRDefault="00D11DF0" w:rsidP="002D7819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М.И.Глинка «Ария Сусанина» из оперы «Иван Сусанин».</w:t>
            </w:r>
          </w:p>
          <w:p w:rsidR="00D11DF0" w:rsidRPr="002D7819" w:rsidRDefault="00D11DF0" w:rsidP="002D7819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Н.А.Римский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-Корсаков «Песня варяжского гостя» из оперы «Садко».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Ю.Визбор «Лесное солнышко».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Знать/понимать: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 имена известных исполнителей (</w:t>
            </w:r>
            <w:proofErr w:type="spell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Ф.Шаляпин</w:t>
            </w:r>
            <w:proofErr w:type="spell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А.Нежданова</w:t>
            </w:r>
            <w:proofErr w:type="spell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И.Архипова</w:t>
            </w:r>
            <w:proofErr w:type="spell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М.Каллас</w:t>
            </w:r>
            <w:proofErr w:type="spell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Э.Карузо</w:t>
            </w:r>
            <w:proofErr w:type="spell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Е.Образцова</w:t>
            </w:r>
            <w:proofErr w:type="spell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), понятие </w:t>
            </w: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бельканто.</w:t>
            </w:r>
          </w:p>
          <w:p w:rsidR="00D11DF0" w:rsidRPr="002D7819" w:rsidRDefault="00D11DF0" w:rsidP="002D78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размышлять о музыке, 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высказывать суждения об основной идее, </w:t>
            </w:r>
          </w:p>
          <w:p w:rsidR="00D11DF0" w:rsidRPr="002D7819" w:rsidRDefault="00D11DF0" w:rsidP="002D78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о средствах и формах ее воплощения, проявлять навыки вокально – хоровой работы.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37379F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09.10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DF0" w:rsidRPr="002D7819" w:rsidTr="00D11DF0">
        <w:trPr>
          <w:trHeight w:val="420"/>
        </w:trPr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7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Обряды и обычаи в фолькло</w:t>
            </w:r>
            <w:r w:rsidR="00B903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 и в творчестве </w:t>
            </w:r>
            <w:proofErr w:type="gramStart"/>
            <w:r w:rsidR="00B903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ком-</w:t>
            </w:r>
            <w:proofErr w:type="spellStart"/>
            <w:r w:rsidR="00B903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позиторов</w:t>
            </w:r>
            <w:proofErr w:type="spellEnd"/>
            <w:proofErr w:type="gramEnd"/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Урок-лекция.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Народное музыкальное творчество. Основные жанры русской народной музыки (обрядовые песни). Народные истоки русской профессиональной музыки.</w:t>
            </w:r>
          </w:p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Лирические образы свадебных обрядовых песен. Песня-диалог. Воплощение обряда свадьбы в операх русских композиторов (на примере одной из опер по выбору учителя).</w:t>
            </w:r>
          </w:p>
          <w:p w:rsidR="00D11DF0" w:rsidRPr="002D7819" w:rsidRDefault="00D11DF0" w:rsidP="002D7819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РНП «Матушка, что во поле пыльно». </w:t>
            </w:r>
          </w:p>
          <w:p w:rsidR="00D11DF0" w:rsidRPr="002D7819" w:rsidRDefault="00D11DF0" w:rsidP="002D7819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М.Матвеев «Матушка, что во поле пыльно». М.П.Мусоргский. Хор  «Плывёт, лебёдушка» из оперы  «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Хованщина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». </w:t>
            </w:r>
          </w:p>
          <w:p w:rsidR="00D11DF0" w:rsidRPr="002D7819" w:rsidRDefault="00D11DF0" w:rsidP="002D7819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М.И.Глинка. Хор «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Разгулялися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разливалися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» из оперы «Иван Сусанин». </w:t>
            </w:r>
          </w:p>
          <w:p w:rsidR="00D11DF0" w:rsidRPr="002D7819" w:rsidRDefault="00D11DF0" w:rsidP="002D7819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М.И.Глинка. «Романс 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Антониды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» из оперы «Иван Сусанин».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А.Морозов, сл. Н.Рубцова «В горнице».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Знать особенности русского свадебного обряда, значение песен во время обряда, Владеть навыками </w:t>
            </w:r>
            <w:proofErr w:type="spell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музицирования</w:t>
            </w:r>
            <w:proofErr w:type="spell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: исполнение песен (на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родных).  </w:t>
            </w:r>
          </w:p>
          <w:p w:rsidR="00D11DF0" w:rsidRPr="002D7819" w:rsidRDefault="00D11DF0" w:rsidP="002D7819">
            <w:pPr>
              <w:shd w:val="clear" w:color="auto" w:fill="FFFFFF"/>
              <w:ind w:left="26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 по характерным признакам определять принадлеж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ность музыкальных произведений к соответствующему жанру и стилю — музыка классическая или народная на примере опер русских композиторов.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37379F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DF0" w:rsidRPr="002D7819" w:rsidTr="00D11DF0">
        <w:trPr>
          <w:trHeight w:val="420"/>
        </w:trPr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Образы песен зарубежных </w:t>
            </w:r>
            <w:proofErr w:type="gramStart"/>
            <w:r w:rsidRPr="002D78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ком-</w:t>
            </w:r>
            <w:proofErr w:type="spellStart"/>
            <w:r w:rsidRPr="002D78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позиторов</w:t>
            </w:r>
            <w:proofErr w:type="spellEnd"/>
            <w:proofErr w:type="gramEnd"/>
            <w:r w:rsidRPr="002D78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2D78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Ис-кусство</w:t>
            </w:r>
            <w:proofErr w:type="spellEnd"/>
            <w:proofErr w:type="gramEnd"/>
            <w:r w:rsidRPr="002D78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B903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прекра-сного</w:t>
            </w:r>
            <w:proofErr w:type="spellEnd"/>
            <w:r w:rsidR="00B903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пения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Комбинированный урок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Творчество выдающихся композиторов прошлого. Знакомство с творчеством выдающихся русских и зарубежных исполнителей.</w:t>
            </w:r>
          </w:p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Знакомство с вокальным искусством прекрасного пения бельканто. Музыкальные образы песен Ф.Шуберта. Развитие музыкального образа от интонации до сюжетной сцены.</w:t>
            </w:r>
          </w:p>
          <w:p w:rsidR="00D11DF0" w:rsidRPr="002D7819" w:rsidRDefault="00D11DF0" w:rsidP="002D7819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М.И.Глинка Венецианская ночь в исп. 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Н.Дорлиак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D11DF0" w:rsidRPr="002D7819" w:rsidRDefault="00D11DF0" w:rsidP="002D7819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Ф.Шуберт «Форель».</w:t>
            </w:r>
          </w:p>
          <w:p w:rsidR="00D11DF0" w:rsidRPr="002D7819" w:rsidRDefault="00D11DF0" w:rsidP="002D7819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Ф.Шуберт 4 часть «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Фореллен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-квинтете».</w:t>
            </w:r>
          </w:p>
          <w:p w:rsidR="00D11DF0" w:rsidRPr="002D7819" w:rsidRDefault="00D11DF0" w:rsidP="002D7819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Ф.Шуберт Серенада (№4 из 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вок</w:t>
            </w:r>
            <w:proofErr w:type="gram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.ц</w:t>
            </w:r>
            <w:proofErr w:type="spellEnd"/>
            <w:proofErr w:type="gram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Лебединая песня) 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Исп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И.Козловский.</w:t>
            </w:r>
          </w:p>
          <w:p w:rsidR="00D11DF0" w:rsidRPr="002D7819" w:rsidRDefault="00D11DF0" w:rsidP="002D7819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Ф.Шуберт Серенада (№4 из 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вок</w:t>
            </w:r>
            <w:proofErr w:type="gram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.ц</w:t>
            </w:r>
            <w:proofErr w:type="spellEnd"/>
            <w:proofErr w:type="gram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Лебединая песня) на нем яз исп. Г. Прей 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А.Морозов, сл. Н.Рубцова «В горнице».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Знать/понимать: 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известных исполнителей -  (</w:t>
            </w:r>
            <w:proofErr w:type="spell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Ф.Шаляпин</w:t>
            </w:r>
            <w:proofErr w:type="spell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А.Нежданова</w:t>
            </w:r>
            <w:proofErr w:type="spell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И.Архипова</w:t>
            </w:r>
            <w:proofErr w:type="spell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М.Каллас</w:t>
            </w:r>
            <w:proofErr w:type="spell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Э.Карузо</w:t>
            </w:r>
            <w:proofErr w:type="spell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Е.Образцова</w:t>
            </w:r>
            <w:proofErr w:type="spell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Знать определения  музыкальных жанров и терминов: </w:t>
            </w: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опера, романс, баркарола, серенада, баллада, знакомство со стилем пени</w:t>
            </w:r>
            <w:proofErr w:type="gram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я-</w:t>
            </w:r>
            <w:proofErr w:type="gram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бельканто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 за  развитием  музыки, выявлять средства выразительности разных видов </w:t>
            </w:r>
          </w:p>
          <w:p w:rsidR="00D11DF0" w:rsidRPr="002D7819" w:rsidRDefault="00D11DF0" w:rsidP="002D7819">
            <w:pPr>
              <w:shd w:val="clear" w:color="auto" w:fill="FFFFFF"/>
              <w:spacing w:before="2"/>
              <w:ind w:left="7"/>
              <w:rPr>
                <w:rFonts w:ascii="Times New Roman" w:hAnsi="Times New Roman" w:cs="Times New Roman"/>
                <w:bCs/>
                <w:iCs/>
                <w:color w:val="000000"/>
                <w:spacing w:val="-3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иску</w:t>
            </w:r>
            <w:proofErr w:type="gram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сств  в с</w:t>
            </w:r>
            <w:proofErr w:type="gram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оздании единого образа.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37379F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DF0" w:rsidRPr="002D7819" w:rsidTr="00D11DF0">
        <w:trPr>
          <w:trHeight w:val="420"/>
        </w:trPr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Старинный п</w:t>
            </w:r>
            <w:r w:rsidR="00B903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есни мир. Баллада «Лесной царь»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изучения и первичного </w:t>
            </w:r>
            <w:proofErr w:type="spellStart"/>
            <w:proofErr w:type="gram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закре-пления</w:t>
            </w:r>
            <w:proofErr w:type="spellEnd"/>
            <w:proofErr w:type="gram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новых знаний.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Романтизм в западноевропейской музыке. Взаимосвязь музыки и речи на основе их интонационной общности и различий. Богатство музыкальных образов.</w:t>
            </w:r>
          </w:p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Cs/>
                <w:sz w:val="24"/>
                <w:szCs w:val="24"/>
              </w:rPr>
              <w:t>Драматические образы баллады «Лесной царь». Единство выразительного и изобразительного в создании драматически напряженного образа. Сквозное развитие баллады. Артистизм и мастерство исполнителя.</w:t>
            </w:r>
          </w:p>
          <w:p w:rsidR="00D11DF0" w:rsidRPr="002D7819" w:rsidRDefault="00D11DF0" w:rsidP="002D7819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Ф.Шуберт. Баллада «Лесной царь» в исполнении Д. Фишер-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Дискау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немецком языке.</w:t>
            </w:r>
          </w:p>
          <w:p w:rsidR="00D11DF0" w:rsidRPr="002D7819" w:rsidRDefault="00D11DF0" w:rsidP="002D7819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Ф.Шуберт. Баллада «Лесной царь» в исполнении 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Б.Гмыря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В. 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Шаинский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«Багульник»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Знать/понимать: 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имена зарубежных композиторов: Ф.Шуберт  и  его  произведения. Знать определения  музыкальных жанров и терминов: </w:t>
            </w: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баллада.</w:t>
            </w:r>
          </w:p>
          <w:p w:rsidR="00D11DF0" w:rsidRPr="002D7819" w:rsidRDefault="00D11DF0" w:rsidP="002D78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эпические, </w:t>
            </w:r>
            <w:proofErr w:type="gram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драма-</w:t>
            </w:r>
            <w:proofErr w:type="spell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тические</w:t>
            </w:r>
            <w:proofErr w:type="spellEnd"/>
            <w:proofErr w:type="gram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музыкальные образы в вокальной  музыке. Уметь соотносить музыкальные сочинения  с </w:t>
            </w:r>
            <w:proofErr w:type="spellStart"/>
            <w:proofErr w:type="gram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произве-дениями</w:t>
            </w:r>
            <w:proofErr w:type="spellEnd"/>
            <w:proofErr w:type="gram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других видов искусств. Выделять  музыкальные средства выразительности, передавать свои музыкальные впечатления </w:t>
            </w:r>
            <w:proofErr w:type="gram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в устрой</w:t>
            </w:r>
            <w:proofErr w:type="gram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форме.</w:t>
            </w:r>
          </w:p>
          <w:p w:rsidR="00D11DF0" w:rsidRPr="002D7819" w:rsidRDefault="00D11DF0" w:rsidP="002D7819">
            <w:pPr>
              <w:shd w:val="clear" w:color="auto" w:fill="FFFFFF"/>
              <w:spacing w:before="2"/>
              <w:ind w:left="7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37379F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DF0" w:rsidRPr="002D7819" w:rsidTr="00D11DF0">
        <w:trPr>
          <w:trHeight w:val="420"/>
        </w:trPr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Образы русской народной и духовной </w:t>
            </w:r>
            <w:proofErr w:type="gramStart"/>
            <w:r w:rsidRPr="002D78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музы-</w:t>
            </w:r>
            <w:proofErr w:type="spellStart"/>
            <w:r w:rsidRPr="002D78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</w:t>
            </w:r>
            <w:proofErr w:type="spellEnd"/>
            <w:proofErr w:type="gramEnd"/>
            <w:r w:rsidRPr="002D78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Н</w:t>
            </w:r>
            <w:r w:rsidR="00B903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ародное искусство </w:t>
            </w:r>
            <w:proofErr w:type="gramStart"/>
            <w:r w:rsidR="00B903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Древ-ней</w:t>
            </w:r>
            <w:proofErr w:type="gramEnd"/>
            <w:r w:rsidR="00B903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Руси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Урок-лекция.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Образная природа и особенности русской духовной музыки в эпоху средневековья: знаменный распев как музыкально-звуковой символ Древней Руси. </w:t>
            </w:r>
          </w:p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развития русского музыкального фольклора. Составление ритмической партитуры для инструментовки русской народной песни, инструментальное </w:t>
            </w:r>
            <w:proofErr w:type="spell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музицирование</w:t>
            </w:r>
            <w:proofErr w:type="spell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11DF0" w:rsidRPr="002D7819" w:rsidRDefault="00D11DF0" w:rsidP="002D7819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«Пляска скоморохов» из оперы «Снегурочка» Н.А. Римского-Корсакова</w:t>
            </w:r>
          </w:p>
          <w:p w:rsidR="00D11DF0" w:rsidRPr="002D7819" w:rsidRDefault="00D11DF0" w:rsidP="002D7819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«</w:t>
            </w:r>
            <w:proofErr w:type="gramStart"/>
            <w:r w:rsidRPr="002D781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Во</w:t>
            </w:r>
            <w:proofErr w:type="gramEnd"/>
            <w:r w:rsidRPr="002D781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кузнице», «Как под яблонькой», «Былинные наигрыши»</w:t>
            </w:r>
          </w:p>
          <w:p w:rsidR="00D11DF0" w:rsidRPr="002D7819" w:rsidRDefault="00D11DF0" w:rsidP="002D7819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Киевский распев «Свете тихий» 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П.Г.Чесноков «Да исправится молитва моя»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народного искусства. Понимать значение определений: -  </w:t>
            </w: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 капелла, знаменный распев, 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партесное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пение.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Знать жанры церковного пения: </w:t>
            </w: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тропарь, стихира, величание,  молитва.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color w:val="000000"/>
                <w:spacing w:val="4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по характерным признакам определять принадлеж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ность музыкальных произведений к соответствующему жанру и стилю — музыка народная.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37379F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DF0" w:rsidRPr="002D7819" w:rsidTr="00D11DF0">
        <w:trPr>
          <w:trHeight w:val="420"/>
        </w:trPr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>Образы русской народной и дух</w:t>
            </w:r>
            <w:r w:rsidR="00B903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овной </w:t>
            </w:r>
            <w:proofErr w:type="gramStart"/>
            <w:r w:rsidR="00B903E5">
              <w:rPr>
                <w:rFonts w:ascii="Times New Roman" w:hAnsi="Times New Roman" w:cs="Times New Roman"/>
                <w:b/>
                <w:sz w:val="24"/>
                <w:szCs w:val="24"/>
              </w:rPr>
              <w:t>музы-</w:t>
            </w:r>
            <w:proofErr w:type="spellStart"/>
            <w:r w:rsidR="00B903E5">
              <w:rPr>
                <w:rFonts w:ascii="Times New Roman" w:hAnsi="Times New Roman" w:cs="Times New Roman"/>
                <w:b/>
                <w:sz w:val="24"/>
                <w:szCs w:val="24"/>
              </w:rPr>
              <w:t>ки</w:t>
            </w:r>
            <w:proofErr w:type="spellEnd"/>
            <w:proofErr w:type="gramEnd"/>
            <w:r w:rsidR="00B903E5">
              <w:rPr>
                <w:rFonts w:ascii="Times New Roman" w:hAnsi="Times New Roman" w:cs="Times New Roman"/>
                <w:b/>
                <w:sz w:val="24"/>
                <w:szCs w:val="24"/>
              </w:rPr>
              <w:t>. Духовный концерт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Урок-лекция.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Духовная и светская музыкальная культура России во второй половине </w:t>
            </w:r>
            <w:r w:rsidRPr="002D781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XVII</w:t>
            </w: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в. и </w:t>
            </w:r>
            <w:r w:rsidRPr="002D781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XVIII</w:t>
            </w: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в. Духовная музыка русских композиторов: хоровой концерт</w:t>
            </w:r>
            <w:proofErr w:type="gram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..</w:t>
            </w:r>
            <w:proofErr w:type="gramEnd"/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Характерные особенности духовной музыки. Основные жанры религиозно-духовной культуры – Всенощная и Литургия. Знаменный распев как основа русской духовной музыки. Жанр хорового концерта. Полифоническое изложение материала.</w:t>
            </w:r>
          </w:p>
          <w:p w:rsidR="00D11DF0" w:rsidRPr="002D7819" w:rsidRDefault="00D11DF0" w:rsidP="002D7819">
            <w:pPr>
              <w:numPr>
                <w:ilvl w:val="0"/>
                <w:numId w:val="12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М.Березовский. Духовный концерт «Не 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отвержи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мене во время старости» 1часть. 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Б.Окуджава «Молитва»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ind w:righ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Знать/понимать: 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развития народной и духовной музыки в Древней Руси, знакомство  с некоторыми характерными этапами развития церковной музыки  в историческом контексте (от знаменного распева до </w:t>
            </w:r>
            <w:proofErr w:type="spell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партесного</w:t>
            </w:r>
            <w:proofErr w:type="spell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пения). Знать композитора М.Березовского.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по характерным признакам определять принадлеж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ность </w:t>
            </w:r>
            <w:proofErr w:type="gram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музы-</w:t>
            </w:r>
            <w:proofErr w:type="spell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кальных</w:t>
            </w:r>
            <w:proofErr w:type="spellEnd"/>
            <w:proofErr w:type="gram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произведений к соответствующему жанру и стилю — музыка народная, рели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softHyphen/>
              <w:t>гиозная.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37379F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DF0" w:rsidRPr="002D7819" w:rsidTr="00D11DF0">
        <w:trPr>
          <w:trHeight w:val="420"/>
        </w:trPr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B903E5" w:rsidP="002D7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«Фрески Софии Киевской»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Духовная и светская музыкальная культура России во второй половине </w:t>
            </w:r>
            <w:r w:rsidRPr="002D781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XVII</w:t>
            </w: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в. и </w:t>
            </w:r>
            <w:r w:rsidRPr="002D781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XVIII</w:t>
            </w: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в. Духовная музыка русских композиторов: хоровой концерт</w:t>
            </w:r>
            <w:proofErr w:type="gram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..</w:t>
            </w:r>
            <w:proofErr w:type="gramEnd"/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Характерные особенности духовной музыки. Основные жанры религиозно-духовной культуры – Всенощная и Литургия. Знаменный распев как основа русской духовной музыки. Жанр хорового концерта. Полифоническое изложение материала.</w:t>
            </w:r>
          </w:p>
          <w:p w:rsidR="00D11DF0" w:rsidRPr="002D7819" w:rsidRDefault="00D11DF0" w:rsidP="002D7819">
            <w:pPr>
              <w:numPr>
                <w:ilvl w:val="0"/>
                <w:numId w:val="12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М.Березовский. Духовный концерт «Не 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отвержи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мене во время старости» 1часть. 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Б.Окуджава «Молитва»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какими средствами в современной музыке раскрываются религиозные сюжеты.</w:t>
            </w:r>
          </w:p>
          <w:p w:rsidR="00D11DF0" w:rsidRPr="002D7819" w:rsidRDefault="00D11DF0" w:rsidP="002D7819">
            <w:pPr>
              <w:spacing w:befor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наблюдать за  развитием  музыки, выявлять средства выразительности разных видов иску</w:t>
            </w:r>
            <w:proofErr w:type="gram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сств  в с</w:t>
            </w:r>
            <w:proofErr w:type="gram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оздании единого образа  на примере музыки </w:t>
            </w:r>
            <w:proofErr w:type="spell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В.Кикты</w:t>
            </w:r>
            <w:proofErr w:type="spell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. Уметь соотносить музыкальные сочинения  с произведениями других видов искусств.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10DA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0DA" w:rsidRDefault="002F10DA" w:rsidP="002F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DF0" w:rsidRPr="002F10DA" w:rsidRDefault="002F10DA" w:rsidP="002F1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DF0" w:rsidRPr="002D7819" w:rsidTr="00D11DF0">
        <w:trPr>
          <w:trHeight w:val="420"/>
        </w:trPr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B903E5" w:rsidP="002D7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«Перезвоны» Молитва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Стилевое многообразие музыки ХХ столетия: развитие традиций русской классической музыкальной школы.</w:t>
            </w:r>
          </w:p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Связь музыки В.Гаврилина с русским народным музыкальным творчеством. Жанр молитвы в музыке отечественных композиторов.</w:t>
            </w:r>
          </w:p>
          <w:p w:rsidR="00D11DF0" w:rsidRPr="002D7819" w:rsidRDefault="00D11DF0" w:rsidP="002D7819">
            <w:pPr>
              <w:numPr>
                <w:ilvl w:val="0"/>
                <w:numId w:val="13"/>
              </w:num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В. </w:t>
            </w:r>
            <w:proofErr w:type="gramStart"/>
            <w:r w:rsidRPr="002D781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Гаврилин</w:t>
            </w:r>
            <w:proofErr w:type="gramEnd"/>
            <w:r w:rsidRPr="002D781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«Весна» и «Осень» из вокального цикла «Времена года». </w:t>
            </w:r>
          </w:p>
          <w:p w:rsidR="00D11DF0" w:rsidRPr="002D7819" w:rsidRDefault="00D11DF0" w:rsidP="002D7819">
            <w:pPr>
              <w:numPr>
                <w:ilvl w:val="0"/>
                <w:numId w:val="13"/>
              </w:num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В. Гаврилин. Фрагменты из симфонии-действа «Перезвоны»: «Вечерняя </w:t>
            </w: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музыка»; «Весело на душе»; «Молитва»; «№2. Смерть разбойника»; « №4. Ерунда»; «№8. 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Ти-ри-ри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».</w:t>
            </w:r>
            <w:r w:rsidRPr="002D781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</w:p>
          <w:p w:rsidR="00D11DF0" w:rsidRPr="002D7819" w:rsidRDefault="00D11DF0" w:rsidP="002D7819">
            <w:pPr>
              <w:numPr>
                <w:ilvl w:val="0"/>
                <w:numId w:val="13"/>
              </w:num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Песня иеромонаха Романа «В минуту трудную сию…»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Б.Окуджава «Молитва»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Знать/понимать: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 значение выявления глубоких связей с русским народным музыкальным творчеством и осмысление интонационно-жанрового богатства народной музыки, значение молитвы в музыке отечественных композиторов.</w:t>
            </w:r>
          </w:p>
          <w:p w:rsidR="00D11DF0" w:rsidRPr="002D7819" w:rsidRDefault="00D11DF0" w:rsidP="002D78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соотносить музыкальные сочинения  с произведениями других видов искусств, размышлять о музыке, высказывать суждения об 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основной идее, </w:t>
            </w:r>
          </w:p>
          <w:p w:rsidR="00D11DF0" w:rsidRPr="002D7819" w:rsidRDefault="00D11DF0" w:rsidP="002D78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о средствах и формах ее воплощения, проявлять навыки вокально – хоровой работы.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91EBB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</w:t>
            </w:r>
            <w:r w:rsidR="002F10D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DF0" w:rsidRPr="002D7819" w:rsidTr="00D11DF0">
        <w:trPr>
          <w:trHeight w:val="2831"/>
        </w:trPr>
        <w:tc>
          <w:tcPr>
            <w:tcW w:w="56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3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F14DF" w:rsidRDefault="00D11DF0" w:rsidP="002D7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>Образы д</w:t>
            </w:r>
            <w:r w:rsidR="00B903E5">
              <w:rPr>
                <w:rFonts w:ascii="Times New Roman" w:hAnsi="Times New Roman" w:cs="Times New Roman"/>
                <w:b/>
                <w:sz w:val="24"/>
                <w:szCs w:val="24"/>
              </w:rPr>
              <w:t>уховной музыки Западной Европы</w:t>
            </w:r>
          </w:p>
          <w:p w:rsidR="00CF14DF" w:rsidRDefault="00CF14DF" w:rsidP="002D7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1DF0" w:rsidRPr="002D7819" w:rsidRDefault="00CF14DF" w:rsidP="002D7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Небес</w:t>
            </w:r>
            <w:r w:rsidR="00D11DF0"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>ное</w:t>
            </w:r>
            <w:proofErr w:type="gramEnd"/>
            <w:r w:rsidR="00D11DF0"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земное </w:t>
            </w:r>
            <w:r w:rsidR="00B903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музыке Баха. </w:t>
            </w:r>
            <w:proofErr w:type="spellStart"/>
            <w:proofErr w:type="gramStart"/>
            <w:r w:rsidR="00B903E5">
              <w:rPr>
                <w:rFonts w:ascii="Times New Roman" w:hAnsi="Times New Roman" w:cs="Times New Roman"/>
                <w:b/>
                <w:sz w:val="24"/>
                <w:szCs w:val="24"/>
              </w:rPr>
              <w:t>По-лифония</w:t>
            </w:r>
            <w:proofErr w:type="spellEnd"/>
            <w:proofErr w:type="gramEnd"/>
            <w:r w:rsidR="00B903E5">
              <w:rPr>
                <w:rFonts w:ascii="Times New Roman" w:hAnsi="Times New Roman" w:cs="Times New Roman"/>
                <w:b/>
                <w:sz w:val="24"/>
                <w:szCs w:val="24"/>
              </w:rPr>
              <w:t>. Фуга</w:t>
            </w:r>
            <w:r w:rsidR="00D11DF0"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903E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Хорал</w:t>
            </w:r>
          </w:p>
          <w:p w:rsidR="00D11DF0" w:rsidRPr="00D11DF0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изучения и первичного </w:t>
            </w:r>
            <w:proofErr w:type="spellStart"/>
            <w:proofErr w:type="gram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закре-пления</w:t>
            </w:r>
            <w:proofErr w:type="spellEnd"/>
            <w:proofErr w:type="gram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новых знаний.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CF1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CF1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CF14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DF0" w:rsidRPr="00CF14DF" w:rsidRDefault="00CF14DF" w:rsidP="00CF1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Особенности западноевропейской музыки эпохи Барокко.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Музыка И.С. Баха как вечно живое искусство, возвышающее душу человека).</w:t>
            </w:r>
            <w:proofErr w:type="gramEnd"/>
          </w:p>
          <w:p w:rsidR="00D11DF0" w:rsidRPr="002D7819" w:rsidRDefault="00D11DF0" w:rsidP="002D78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Характерные особенности музыкального языка И.С.Баха. Выразительные возможности органа. Особенности развития музыки в полифонии. Полифонический 2-частный цикл: токката и фуга, прелюдия и фуга. </w:t>
            </w:r>
            <w:proofErr w:type="gramStart"/>
            <w:r w:rsidRPr="002D7819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Современная</w:t>
            </w:r>
            <w:proofErr w:type="gramEnd"/>
            <w:r w:rsidRPr="002D78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рок-обработка музыки И.С.Баха.</w:t>
            </w:r>
          </w:p>
          <w:p w:rsidR="00D11DF0" w:rsidRPr="002D7819" w:rsidRDefault="00D11DF0" w:rsidP="002D7819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И.С.Бах «Токката» ре минор.</w:t>
            </w:r>
          </w:p>
          <w:p w:rsidR="00D11DF0" w:rsidRPr="002D7819" w:rsidRDefault="00D11DF0" w:rsidP="002D7819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И.С.Бах «Токката» ре минор в </w:t>
            </w:r>
            <w:proofErr w:type="gram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рок-обработке</w:t>
            </w:r>
            <w:proofErr w:type="gram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D11DF0" w:rsidRPr="002D7819" w:rsidRDefault="00D11DF0" w:rsidP="002D7819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И.С.Бах. Хорал «Проснитесь, голос к вам взывает».</w:t>
            </w:r>
          </w:p>
          <w:p w:rsidR="00D11DF0" w:rsidRPr="002D7819" w:rsidRDefault="00D11DF0" w:rsidP="002D7819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И.С.Бах. «Рождественская оратория  №2» Хорал.</w:t>
            </w:r>
          </w:p>
          <w:p w:rsidR="00D11DF0" w:rsidRPr="002D7819" w:rsidRDefault="00D11DF0" w:rsidP="002D7819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И.С.Бах «Рождественская оратория  №4» Хорал.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proofErr w:type="spellStart"/>
            <w:r w:rsidRPr="002D781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А.Городницкий</w:t>
            </w:r>
            <w:proofErr w:type="spellEnd"/>
            <w:r w:rsidRPr="002D781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«Атланты»</w:t>
            </w:r>
          </w:p>
        </w:tc>
        <w:tc>
          <w:tcPr>
            <w:tcW w:w="411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Знать/понимать: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 музыкальных жанров и терминов</w:t>
            </w: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:  фуга, токката, полифония, хорал, кантата, реквием.</w:t>
            </w:r>
            <w:proofErr w:type="gram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Знать имена зарубежных композиторов - И.Бах,  и их произведения. Понимать особенности полифонического изложения музыки. Получить  представление о стиле </w:t>
            </w: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барокко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11DF0" w:rsidRPr="002D7819" w:rsidRDefault="00D11DF0" w:rsidP="002D78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2D781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проводить инто</w:t>
            </w:r>
            <w:r w:rsidRPr="002D781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softHyphen/>
              <w:t>национно-</w:t>
            </w:r>
            <w:r w:rsidRPr="002D781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lastRenderedPageBreak/>
              <w:t>образный ана</w:t>
            </w:r>
            <w:r w:rsidRPr="002D781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softHyphen/>
            </w:r>
            <w:r w:rsidRPr="002D781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лиз музыки и выявлять </w:t>
            </w:r>
            <w:r w:rsidRPr="002D781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принцип ее развития, 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сравнения различных исполнительских трактовок одного и того же произведения и выявления их своеобразия, размышлять о музыке, высказывать суждения об основной идее, 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о средствах и формах ее воплощения, проявлять навыки вокально – хоровой работы.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33B7F" w:rsidRDefault="00D91EBB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2F10D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2F10DA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0DA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0DA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0DA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0DA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0DA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0DA" w:rsidRPr="002D7819" w:rsidRDefault="00D91EBB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F10D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F14DF" w:rsidRPr="002D7819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DF0" w:rsidRPr="002D7819" w:rsidTr="00D11DF0">
        <w:trPr>
          <w:trHeight w:val="6538"/>
        </w:trPr>
        <w:tc>
          <w:tcPr>
            <w:tcW w:w="56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DF0" w:rsidRPr="002D7819" w:rsidTr="00D11DF0">
        <w:trPr>
          <w:trHeight w:val="420"/>
        </w:trPr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>Образы скорби и печали. Форт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уна правит миром. «Кармина Бура</w:t>
            </w:r>
            <w:r w:rsidR="00B903E5">
              <w:rPr>
                <w:rFonts w:ascii="Times New Roman" w:hAnsi="Times New Roman" w:cs="Times New Roman"/>
                <w:b/>
                <w:sz w:val="24"/>
                <w:szCs w:val="24"/>
              </w:rPr>
              <w:t>на»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Урок расширения знаний.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Стилевое многообразие музыки ХХ столетия (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К.Орф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), особенности трактовки драматической и лирической сфер музыки на примере образцов камерной инструментальной музыки.</w:t>
            </w:r>
          </w:p>
          <w:p w:rsidR="00D11DF0" w:rsidRPr="002D7819" w:rsidRDefault="00D11DF0" w:rsidP="002D78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Cs/>
                <w:sz w:val="24"/>
                <w:szCs w:val="24"/>
              </w:rPr>
              <w:t>Образы скорби и печали в духовной музыке. Закрепление вокально-инструментальных жанров кантаты и реквиема. Полифонический и гомофонный тип изложения музыкального материала. Контраст музыкальных образов.</w:t>
            </w:r>
          </w:p>
          <w:p w:rsidR="00D11DF0" w:rsidRPr="002D7819" w:rsidRDefault="00D11DF0" w:rsidP="002D7819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Фрагменты из кантаты 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Дж</w:t>
            </w:r>
            <w:proofErr w:type="gram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.П</w:t>
            </w:r>
            <w:proofErr w:type="gram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ерголези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«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Стабат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матер»: </w:t>
            </w:r>
          </w:p>
          <w:p w:rsidR="00D11DF0" w:rsidRPr="002D7819" w:rsidRDefault="00D11DF0" w:rsidP="002D7819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«№1. 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Стабат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матер 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долороза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  <w:p w:rsidR="00D11DF0" w:rsidRPr="002D7819" w:rsidRDefault="00D11DF0" w:rsidP="002D7819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«№13. 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Амен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».</w:t>
            </w:r>
          </w:p>
          <w:p w:rsidR="00D11DF0" w:rsidRPr="002D7819" w:rsidRDefault="00D11DF0" w:rsidP="002D7819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В.А.Моцарт «Реквием»: «№1ч. Реквием 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атернам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  <w:p w:rsidR="00D11DF0" w:rsidRPr="002D7819" w:rsidRDefault="00D11DF0" w:rsidP="002D7819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Фрагменты из сценической кантаты 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К.Орфа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«Кармина Бурана»: « №1. О, Фортуна!»:</w:t>
            </w:r>
          </w:p>
          <w:p w:rsidR="00D11DF0" w:rsidRPr="002D7819" w:rsidRDefault="00D11DF0" w:rsidP="002D7819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« №2. Оплакиваю раны, нанесённые мне судьбой»</w:t>
            </w:r>
          </w:p>
          <w:p w:rsidR="00D11DF0" w:rsidRPr="002D7819" w:rsidRDefault="00D11DF0" w:rsidP="002D7819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«№5. Тая, исчезает снег»</w:t>
            </w:r>
          </w:p>
          <w:p w:rsidR="00D11DF0" w:rsidRPr="002D7819" w:rsidRDefault="00D11DF0" w:rsidP="002D7819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«№8. Купец, продай мне краску»; «№20</w:t>
            </w:r>
          </w:p>
          <w:p w:rsidR="00D11DF0" w:rsidRPr="002D7819" w:rsidRDefault="00D11DF0" w:rsidP="002D7819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Приходите, приходи»</w:t>
            </w:r>
          </w:p>
          <w:p w:rsidR="00D11DF0" w:rsidRPr="002D7819" w:rsidRDefault="00D11DF0" w:rsidP="002D7819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«№21. На неверных весах моей души».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proofErr w:type="spellStart"/>
            <w:r w:rsidRPr="002D781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А.Городницкий</w:t>
            </w:r>
            <w:proofErr w:type="spellEnd"/>
            <w:r w:rsidRPr="002D781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«Атланты»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Знать/понимать: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 особенности языка западноевропейской музыки на примере кантаты и реквиема. Знать произведения </w:t>
            </w:r>
            <w:proofErr w:type="spell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К.Орфа</w:t>
            </w:r>
            <w:proofErr w:type="spell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– сценическая кантата, особенности его творчества, понятия: реквием, кантата, полифония.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совершенствовать умения и навыки самообразования, </w:t>
            </w:r>
            <w:r w:rsidRPr="002D781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проводить инто</w:t>
            </w:r>
            <w:r w:rsidRPr="002D781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softHyphen/>
              <w:t>национно-образный ана</w:t>
            </w:r>
            <w:r w:rsidRPr="002D781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softHyphen/>
            </w:r>
            <w:r w:rsidRPr="002D781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лиз музыки и выявлять </w:t>
            </w:r>
            <w:r w:rsidRPr="002D781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принцип ее развития, выявлять средства музыкальной выразительности и приемы развития музыки.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91EBB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F10D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DF0" w:rsidRPr="002D7819" w:rsidTr="00D11DF0">
        <w:trPr>
          <w:trHeight w:val="420"/>
        </w:trPr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Авторская музы</w:t>
            </w:r>
            <w:r w:rsidR="00B903E5">
              <w:rPr>
                <w:rFonts w:ascii="Times New Roman" w:hAnsi="Times New Roman" w:cs="Times New Roman"/>
                <w:b/>
                <w:sz w:val="24"/>
                <w:szCs w:val="24"/>
              </w:rPr>
              <w:t>ка: прошлое и настоящее</w:t>
            </w: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изучения и первичного </w:t>
            </w:r>
            <w:proofErr w:type="spellStart"/>
            <w:proofErr w:type="gram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закре-пления</w:t>
            </w:r>
            <w:proofErr w:type="spellEnd"/>
            <w:proofErr w:type="gram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новых знаний.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Неоднозначность терминов «легкая» и «серьезная» музыка.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Взаимопроникновения «легкой» и «серьезной» музыки, особенности их взаимоотношения в различных пластах современного музыкального искусства </w:t>
            </w:r>
            <w:proofErr w:type="gram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:б</w:t>
            </w:r>
            <w:proofErr w:type="gram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ардовская песня .</w:t>
            </w:r>
          </w:p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Жанры и особенности авторской песни. Исполнители авторской песни – барды. Выдающиеся отечественные исполнители авторской песни. История становления авторской песни. Жанр сатирической песни.</w:t>
            </w:r>
          </w:p>
          <w:p w:rsidR="00D11DF0" w:rsidRPr="002D7819" w:rsidRDefault="00D11DF0" w:rsidP="002D7819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Д.Тухманов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«Из вагантов» - из вокальной </w:t>
            </w:r>
            <w:proofErr w:type="gram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рок-сюиты</w:t>
            </w:r>
            <w:proofErr w:type="gram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«По волне моей памяти».  </w:t>
            </w:r>
          </w:p>
          <w:p w:rsidR="00D11DF0" w:rsidRPr="002D7819" w:rsidRDefault="00D11DF0" w:rsidP="002D7819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«Гаудеамус»  - Международный студенческий гимн.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А.Городницкий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«Снег»;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spacing w:before="5"/>
              <w:ind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 музыкальных жанров и терминов: авторская песня, имена  авторов бардовской песни: </w:t>
            </w:r>
            <w:proofErr w:type="spell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Б.Окуджава</w:t>
            </w:r>
            <w:proofErr w:type="spell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Ю.Ким</w:t>
            </w:r>
            <w:proofErr w:type="spell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В.Высоцкий</w:t>
            </w:r>
            <w:proofErr w:type="spell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А.Городницкий</w:t>
            </w:r>
            <w:proofErr w:type="spell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. Историю развития авторской песни.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 совершенствовать умения и навыки самообразования, высказывать собственную точку зрения, сравнения различных исполнительских трактовок одного и того же произведения и выявления их своеобразия; сравнивать  различные исполнительские </w:t>
            </w:r>
            <w:proofErr w:type="spell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трактовоки</w:t>
            </w:r>
            <w:proofErr w:type="spell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одного и того же произведения и выявления их своеобразия.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DF0" w:rsidRPr="002D7819" w:rsidTr="00D11DF0">
        <w:trPr>
          <w:trHeight w:val="420"/>
        </w:trPr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Джаз – искусство </w:t>
            </w:r>
            <w:r w:rsidR="00B903E5">
              <w:rPr>
                <w:rFonts w:ascii="Times New Roman" w:hAnsi="Times New Roman" w:cs="Times New Roman"/>
                <w:b/>
                <w:sz w:val="24"/>
                <w:szCs w:val="24"/>
              </w:rPr>
              <w:t>20 века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Урок изучения и первичного </w:t>
            </w:r>
            <w:proofErr w:type="spellStart"/>
            <w:proofErr w:type="gram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закре-пления</w:t>
            </w:r>
            <w:proofErr w:type="spellEnd"/>
            <w:proofErr w:type="gram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новых знаний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Неоднозначность терминов «легкая» и «серьезная» музыка.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Взаимопроникновения «легкой» и «серьезной» музыки, особенности их взаимоотношения в различных пластах современного музыкального искусства: джаз - </w:t>
            </w:r>
          </w:p>
          <w:p w:rsidR="00D11DF0" w:rsidRPr="002D7819" w:rsidRDefault="00D11DF0" w:rsidP="002D7819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спиричуэл, блюз.</w:t>
            </w:r>
          </w:p>
          <w:p w:rsidR="00D11DF0" w:rsidRPr="002D7819" w:rsidRDefault="00D11DF0" w:rsidP="002D78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Взаимодействие легкой и серьезной музыки. Определение джаза. Истоки джаза (спиричуэл, блюз). </w:t>
            </w:r>
            <w:proofErr w:type="spellStart"/>
            <w:r w:rsidRPr="002D7819">
              <w:rPr>
                <w:rFonts w:ascii="Times New Roman" w:hAnsi="Times New Roman" w:cs="Times New Roman"/>
                <w:bCs/>
                <w:sz w:val="24"/>
                <w:szCs w:val="24"/>
              </w:rPr>
              <w:t>Импровизационность</w:t>
            </w:r>
            <w:proofErr w:type="spellEnd"/>
            <w:r w:rsidRPr="002D78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джазовой музыки. Джазовые обработки.</w:t>
            </w:r>
          </w:p>
          <w:p w:rsidR="00D11DF0" w:rsidRPr="002D7819" w:rsidRDefault="00D11DF0" w:rsidP="002D7819">
            <w:pPr>
              <w:numPr>
                <w:ilvl w:val="0"/>
                <w:numId w:val="18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Спиричуэл «Бог осушит мои слёзы»</w:t>
            </w:r>
          </w:p>
          <w:p w:rsidR="00D11DF0" w:rsidRPr="002D7819" w:rsidRDefault="00D11DF0" w:rsidP="002D7819">
            <w:pPr>
              <w:numPr>
                <w:ilvl w:val="0"/>
                <w:numId w:val="18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Спиричуэл «Вернёмся с Иисусом».</w:t>
            </w:r>
          </w:p>
          <w:p w:rsidR="00D11DF0" w:rsidRPr="002D7819" w:rsidRDefault="00D11DF0" w:rsidP="002D7819">
            <w:pPr>
              <w:numPr>
                <w:ilvl w:val="0"/>
                <w:numId w:val="18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Блюз «Сегодня я пою блюз». </w:t>
            </w:r>
          </w:p>
          <w:p w:rsidR="00D11DF0" w:rsidRPr="002D7819" w:rsidRDefault="00D11DF0" w:rsidP="002D7819">
            <w:pPr>
              <w:numPr>
                <w:ilvl w:val="0"/>
                <w:numId w:val="18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Дж</w:t>
            </w:r>
            <w:proofErr w:type="gram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.Г</w:t>
            </w:r>
            <w:proofErr w:type="gram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ершвин. «Любимый мой».</w:t>
            </w:r>
          </w:p>
          <w:p w:rsidR="00D11DF0" w:rsidRPr="002D7819" w:rsidRDefault="00D11DF0" w:rsidP="002D7819">
            <w:pPr>
              <w:numPr>
                <w:ilvl w:val="0"/>
                <w:numId w:val="18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И.Миллс-Д</w:t>
            </w:r>
            <w:proofErr w:type="gram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.Э</w:t>
            </w:r>
            <w:proofErr w:type="gram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ллингтон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«Караван» в исп. джаз-оркестра п/у 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Д.Эллингтона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D11DF0" w:rsidRPr="002D7819" w:rsidRDefault="00D11DF0" w:rsidP="002D7819">
            <w:pPr>
              <w:numPr>
                <w:ilvl w:val="0"/>
                <w:numId w:val="18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И.Миллс-Д</w:t>
            </w:r>
            <w:proofErr w:type="gram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.Э</w:t>
            </w:r>
            <w:proofErr w:type="gram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ллингтон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«Караван» в 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исп.джаз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-оркестра п/у 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Л.Утёсова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D11DF0" w:rsidRPr="002D7819" w:rsidRDefault="00D11DF0" w:rsidP="002D7819">
            <w:pPr>
              <w:numPr>
                <w:ilvl w:val="0"/>
                <w:numId w:val="18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М.Минков «Старый рояль».</w:t>
            </w:r>
          </w:p>
          <w:p w:rsidR="00D11DF0" w:rsidRPr="009014D2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У.Хьюстон  «Я всегда буду тебя любить».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Знать/понимать: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истоки джаза,  определения  музыкальных жанров и терминов: </w:t>
            </w: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джаз, спиричуэл, блюз.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Знать имена выдающихся джазовых композиторов и исполнителей:  </w:t>
            </w:r>
            <w:proofErr w:type="spell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Дж</w:t>
            </w:r>
            <w:proofErr w:type="gram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ершвин</w:t>
            </w:r>
            <w:proofErr w:type="spell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Л.Армстронг</w:t>
            </w:r>
            <w:proofErr w:type="spell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Д.Эллингтон</w:t>
            </w:r>
            <w:proofErr w:type="spell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различные трактовки одного и того же произведения, аргументируя 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исполнительскую интерпре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softHyphen/>
              <w:t>тацию замысла композитора. Творческое самовыражение учащихся в хоровом исполнении песен.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DF0" w:rsidRPr="002D7819" w:rsidTr="00D11DF0">
        <w:trPr>
          <w:trHeight w:val="420"/>
        </w:trPr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B903E5" w:rsidP="002D7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Вечные темы искусства и жизни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Вводный.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Рас-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ширение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углуб</w:t>
            </w: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ление знаний..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shd w:val="clear" w:color="auto" w:fill="FFFFFF"/>
              <w:ind w:right="17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Особенности трактовки драматической и лирической сфер музыки на примере образцов камерной инструментальной музыки - прелюдия, этюд</w:t>
            </w:r>
            <w:proofErr w:type="gram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..</w:t>
            </w:r>
            <w:proofErr w:type="gramEnd"/>
          </w:p>
          <w:p w:rsidR="00D11DF0" w:rsidRPr="002D7819" w:rsidRDefault="00D11DF0" w:rsidP="002D7819">
            <w:pPr>
              <w:shd w:val="clear" w:color="auto" w:fill="FFFFFF"/>
              <w:ind w:right="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Cs/>
                <w:sz w:val="24"/>
                <w:szCs w:val="24"/>
              </w:rPr>
              <w:t>Жизнь – единая основа художественных образов любого вида искусства. Своеобразие и специфика художественных образов камерной и симфонической музыки. Характерные черты музыкального стиля Ф.Шопена. Закрепление жанра ноктюрна. Программная и не программная музыка.</w:t>
            </w:r>
          </w:p>
          <w:p w:rsidR="00D11DF0" w:rsidRPr="002D7819" w:rsidRDefault="00D11DF0" w:rsidP="002D7819">
            <w:pPr>
              <w:numPr>
                <w:ilvl w:val="0"/>
                <w:numId w:val="19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Ф.Шопен. «Этюд № 12».</w:t>
            </w:r>
          </w:p>
          <w:p w:rsidR="00D11DF0" w:rsidRPr="002D7819" w:rsidRDefault="00D11DF0" w:rsidP="002D7819">
            <w:pPr>
              <w:numPr>
                <w:ilvl w:val="0"/>
                <w:numId w:val="19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Ф Шопен. «Прелюдия №24» ре минор.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Я.Френкель, сл. 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Ю.Левитанского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«Баллада о гитаре и трубе».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widowControl w:val="0"/>
              <w:shd w:val="clear" w:color="auto" w:fill="FFFFFF"/>
              <w:tabs>
                <w:tab w:val="left" w:pos="542"/>
              </w:tabs>
              <w:autoSpaceDE w:val="0"/>
              <w:autoSpaceDN w:val="0"/>
              <w:adjustRightInd w:val="0"/>
              <w:ind w:right="7"/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что </w:t>
            </w:r>
            <w:r w:rsidRPr="002D7819">
              <w:rPr>
                <w:rFonts w:ascii="Times New Roman" w:hAnsi="Times New Roman" w:cs="Times New Roman"/>
                <w:bCs/>
                <w:sz w:val="24"/>
                <w:szCs w:val="24"/>
              </w:rPr>
              <w:t>жизнь – единая основа художественных образов любого вида искусства. Понимать, что все искусства связаны между собой. Своеобразие и специфика художественных образов камерной и симфонической музыки.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Знать выдающихся исполнителей симфонической и камерной музыки. </w:t>
            </w:r>
          </w:p>
          <w:p w:rsidR="00D11DF0" w:rsidRPr="00DA5B86" w:rsidRDefault="00D11DF0" w:rsidP="00DA5B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 выразительно исполнять песни. Размышлять о музыке, выражать собственную позицию относительно прослушанной музыки.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DF0" w:rsidRPr="002D7819" w:rsidTr="00D11DF0">
        <w:trPr>
          <w:trHeight w:val="279"/>
        </w:trPr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Образы каме</w:t>
            </w:r>
            <w:r w:rsidR="00B903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рной музыки </w:t>
            </w: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рок изучения и первичного закре</w:t>
            </w: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пления новых знаний.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shd w:val="clear" w:color="auto" w:fill="FFFFFF"/>
              <w:ind w:right="17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Романтизм в западноевропейской музыке. Развитие жанров светской музыки: камерная инструментальная.</w:t>
            </w:r>
          </w:p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Переплетение эпических, лирических и драматических образов. 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Сходство и различие как основной принцип развития и построения музыки. </w:t>
            </w:r>
            <w:r w:rsidRPr="002D7819">
              <w:rPr>
                <w:rFonts w:ascii="Times New Roman" w:hAnsi="Times New Roman" w:cs="Times New Roman"/>
                <w:bCs/>
                <w:sz w:val="24"/>
                <w:szCs w:val="24"/>
              </w:rPr>
              <w:t>Контраст как основной принцип развития  в музыке. Разнообразие жанров камерной музыки</w:t>
            </w:r>
            <w:proofErr w:type="gramStart"/>
            <w:r w:rsidRPr="002D781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D11DF0" w:rsidRPr="002D7819" w:rsidRDefault="00D11DF0" w:rsidP="002D7819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Ф.Шопен «Баллада №1» соль минор.</w:t>
            </w:r>
          </w:p>
          <w:p w:rsidR="00D11DF0" w:rsidRPr="002D7819" w:rsidRDefault="00D11DF0" w:rsidP="002D7819">
            <w:pPr>
              <w:numPr>
                <w:ilvl w:val="0"/>
                <w:numId w:val="20"/>
              </w:numPr>
              <w:shd w:val="clear" w:color="auto" w:fill="FFFFFF"/>
              <w:ind w:right="17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Я.Френкель, сл. 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Ю.Левитанского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«Баллада о гитаре и трубе».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Знать/понимать: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78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жанры камерной музыки: </w:t>
            </w:r>
            <w:r w:rsidRPr="002D781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инструментальная  баллада, ноктюрн, прелюдия, инструментальный концерт. </w:t>
            </w:r>
            <w:r w:rsidRPr="002D78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Понимать строение музыкальных форм: </w:t>
            </w:r>
            <w:r w:rsidRPr="002D781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рондо, вариация</w:t>
            </w:r>
            <w:r w:rsidRPr="002D78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7819">
              <w:rPr>
                <w:rFonts w:ascii="Times New Roman" w:hAnsi="Times New Roman" w:cs="Times New Roman"/>
                <w:bCs/>
                <w:sz w:val="24"/>
                <w:szCs w:val="24"/>
              </w:rPr>
              <w:t>узнавать произведения определенного композитора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. Размышлять о музыке, выражать собственную позицию относительно прослушанной музыки. Анализировать различные трактовки 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одного и того же музыкального жанра, аргументируя  интерпре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softHyphen/>
              <w:t>тацию замысла композитора.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F10DA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05.02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DF0" w:rsidRPr="002D7819" w:rsidTr="00D11DF0">
        <w:trPr>
          <w:trHeight w:val="420"/>
        </w:trPr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Инструменталь</w:t>
            </w:r>
            <w:r w:rsidR="00B903E5">
              <w:rPr>
                <w:rFonts w:ascii="Times New Roman" w:hAnsi="Times New Roman" w:cs="Times New Roman"/>
                <w:b/>
                <w:sz w:val="24"/>
                <w:szCs w:val="24"/>
              </w:rPr>
              <w:t>ная баллада.     Ночной пейзаж</w:t>
            </w: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Урок расширения знаний.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shd w:val="clear" w:color="auto" w:fill="FFFFFF"/>
              <w:ind w:right="17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Романтизм в западноевропейской музыке. Развитие жанров светской музыки: камерная инструментальная – инструментальная баллада, ноктюрн.</w:t>
            </w:r>
            <w:r w:rsidRPr="002D781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proofErr w:type="gram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Сравнительная</w:t>
            </w:r>
            <w:proofErr w:type="gram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характе-ристика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особенностей восприятия мира композиторами.</w:t>
            </w:r>
          </w:p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жанра инструментальной баллады. Ф.Шопен – создатель жанра инструментальной баллады. Разнообразие музыкальных образов в одном произведении. Расширение представлений о жанре ноктюрна. Особенности претворения о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браза-пейзажа.</w:t>
            </w:r>
          </w:p>
          <w:p w:rsidR="00D11DF0" w:rsidRPr="002D7819" w:rsidRDefault="00D11DF0" w:rsidP="002D7819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Ф.Шопен «Ноктюрн» фа минор.</w:t>
            </w:r>
          </w:p>
          <w:p w:rsidR="00D11DF0" w:rsidRPr="002D7819" w:rsidRDefault="00D11DF0" w:rsidP="002D7819">
            <w:pPr>
              <w:numPr>
                <w:ilvl w:val="0"/>
                <w:numId w:val="21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П.Чайковский «Ноктюрн» до-диез минор.</w:t>
            </w:r>
          </w:p>
          <w:p w:rsidR="00D11DF0" w:rsidRPr="009014D2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А.П.Бородин «Ноктюрн» из «Квартета №2». Я.Френкель, сл. 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Ю.Левитанского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«Баллада о гитаре и трубе».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 что баллада один из жанров романтического искусства, а создателем инструментальной баллады был Ф. Шопен.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 исполнять песни, передавая в них музыкальные образы. Размышлять о музыке, выражать собственную позицию относительно прослушанной музыки. Анализировать различные трактовки одного и того же музыкального жанра, аргументируя  интерпре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softHyphen/>
              <w:t>тацию замысла композитора.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DF0" w:rsidRPr="002D7819" w:rsidTr="00D11DF0">
        <w:trPr>
          <w:trHeight w:val="420"/>
        </w:trPr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Инструменталь</w:t>
            </w: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>ный</w:t>
            </w:r>
            <w:r w:rsidR="00B903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концерт. «Итальянский концерт»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рок изучения и первичного закре</w:t>
            </w: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пления новых знаний.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pStyle w:val="a4"/>
              <w:jc w:val="left"/>
              <w:rPr>
                <w:i/>
              </w:rPr>
            </w:pPr>
            <w:r w:rsidRPr="002D7819">
              <w:rPr>
                <w:i/>
              </w:rPr>
              <w:t xml:space="preserve">Особенности западноевропейской музыки эпохи Барокко. Зарубежная духовная музыка в синтезе с храмовым искусством. </w:t>
            </w:r>
            <w:proofErr w:type="gramStart"/>
            <w:r w:rsidRPr="002D7819">
              <w:rPr>
                <w:i/>
              </w:rPr>
              <w:t>Новый круг образов, отражающих чувства и настроения человека, его жизнь в многообразных проявления</w:t>
            </w:r>
            <w:proofErr w:type="gramEnd"/>
          </w:p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Зарождение и развитие жанра инструментального концерта. Разновидности и структура концерта. Инструментальный концерт эпохи барокко. Программная музыка. Выразительность и изобразительность музыки. Образ-пейзаж.</w:t>
            </w:r>
          </w:p>
          <w:p w:rsidR="00D11DF0" w:rsidRPr="002D7819" w:rsidRDefault="00D11DF0" w:rsidP="002D7819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А.Вивальди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«Весна» из цикла «Времена года»:</w:t>
            </w:r>
          </w:p>
          <w:p w:rsidR="00D11DF0" w:rsidRPr="002D7819" w:rsidRDefault="00D11DF0" w:rsidP="0096250D">
            <w:pPr>
              <w:numPr>
                <w:ilvl w:val="0"/>
                <w:numId w:val="22"/>
              </w:numPr>
              <w:tabs>
                <w:tab w:val="clear" w:pos="720"/>
                <w:tab w:val="num" w:pos="319"/>
              </w:tabs>
              <w:ind w:left="319" w:hanging="31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А. Вивальди  «Зима» из цикла «Времена года».</w:t>
            </w:r>
          </w:p>
          <w:p w:rsidR="00D11DF0" w:rsidRPr="002D7819" w:rsidRDefault="00D11DF0" w:rsidP="0096250D">
            <w:pPr>
              <w:numPr>
                <w:ilvl w:val="0"/>
                <w:numId w:val="22"/>
              </w:numPr>
              <w:tabs>
                <w:tab w:val="clear" w:pos="720"/>
                <w:tab w:val="num" w:pos="319"/>
              </w:tabs>
              <w:ind w:left="319" w:hanging="31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А. Вивальди «Весна» 1часть из цикла «Времена года» в аранжировке джаз-оркестра Р.Фола.</w:t>
            </w:r>
          </w:p>
          <w:p w:rsidR="00D11DF0" w:rsidRPr="002D7819" w:rsidRDefault="00D11DF0" w:rsidP="0096250D">
            <w:pPr>
              <w:numPr>
                <w:ilvl w:val="0"/>
                <w:numId w:val="22"/>
              </w:numPr>
              <w:tabs>
                <w:tab w:val="clear" w:pos="720"/>
                <w:tab w:val="num" w:pos="319"/>
              </w:tabs>
              <w:ind w:left="319" w:hanging="31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А. Вивальди «Зима» 2 часть из цикла «Времена года» в аранжировке джаз-оркестра Р.Фола.</w:t>
            </w:r>
          </w:p>
          <w:p w:rsidR="00D11DF0" w:rsidRPr="002D7819" w:rsidRDefault="00D11DF0" w:rsidP="0096250D">
            <w:pPr>
              <w:numPr>
                <w:ilvl w:val="0"/>
                <w:numId w:val="22"/>
              </w:numPr>
              <w:tabs>
                <w:tab w:val="clear" w:pos="720"/>
                <w:tab w:val="num" w:pos="319"/>
              </w:tabs>
              <w:ind w:left="319" w:hanging="31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И.С. Бах «Итальянский концерт».</w:t>
            </w:r>
          </w:p>
          <w:p w:rsidR="00D11DF0" w:rsidRPr="002D7819" w:rsidRDefault="00D11DF0" w:rsidP="0096250D">
            <w:pPr>
              <w:shd w:val="clear" w:color="auto" w:fill="FFFFFF"/>
              <w:tabs>
                <w:tab w:val="num" w:pos="319"/>
              </w:tabs>
              <w:ind w:left="319" w:hanging="319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О.Митяев «Как здорово».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Знать/понимать: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программной музыки, закрепить представления о различных видах концерта: </w:t>
            </w: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хоровой духовный концерт, инструментальны, 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особенности стиля</w:t>
            </w: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барокко.</w:t>
            </w:r>
          </w:p>
          <w:p w:rsidR="00D11DF0" w:rsidRPr="002D7819" w:rsidRDefault="00D11DF0" w:rsidP="002D7819">
            <w:pPr>
              <w:shd w:val="clear" w:color="auto" w:fill="FFFFFF"/>
              <w:ind w:right="12" w:hanging="12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4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форму музыкального произведения, определять тембры </w:t>
            </w:r>
            <w:proofErr w:type="gram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музы-</w:t>
            </w:r>
            <w:proofErr w:type="spell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кальных</w:t>
            </w:r>
            <w:proofErr w:type="spellEnd"/>
            <w:proofErr w:type="gram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инструментов, определять выразительные и изобразительные образы в музыке, сопоставлять поэтические и музыкальные произведения.</w:t>
            </w:r>
          </w:p>
          <w:p w:rsidR="00D11DF0" w:rsidRPr="002D7819" w:rsidRDefault="00D11DF0" w:rsidP="002D7819">
            <w:pPr>
              <w:shd w:val="clear" w:color="auto" w:fill="FFFFFF"/>
              <w:ind w:right="12" w:hanging="12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DF0" w:rsidRPr="002D7819" w:rsidTr="00D11DF0">
        <w:trPr>
          <w:trHeight w:val="420"/>
        </w:trPr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bookmarkStart w:id="0" w:name="_GoBack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Космический пейзаж». </w:t>
            </w:r>
            <w:bookmarkEnd w:id="0"/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>«Быть может, вся природа – моз</w:t>
            </w:r>
            <w:r w:rsidR="00B903E5">
              <w:rPr>
                <w:rFonts w:ascii="Times New Roman" w:hAnsi="Times New Roman" w:cs="Times New Roman"/>
                <w:b/>
                <w:sz w:val="24"/>
                <w:szCs w:val="24"/>
              </w:rPr>
              <w:t>аика цветов?» Картинная галерея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Стилевое многообразие музыки ХХ столетия.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Образ-пейзаж. Приемы развития современной музыки. Выразительность и изобразительность в музыке.  Контраст образных сфер. Моделирование ситуации восприятия не программного произведения. Выразительные возможности электромузыкального инструмента. Выразительность и изобразительность в музыке.</w:t>
            </w:r>
          </w:p>
          <w:p w:rsidR="00D11DF0" w:rsidRPr="002D7819" w:rsidRDefault="00D11DF0" w:rsidP="002D7819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Ч.Айвз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«Космический пейзаж».</w:t>
            </w:r>
          </w:p>
          <w:p w:rsidR="00D11DF0" w:rsidRPr="002D7819" w:rsidRDefault="00D11DF0" w:rsidP="002D7819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Э. Артемьев «Мозаика».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О.Митяев «Как здорово».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widowControl w:val="0"/>
              <w:shd w:val="clear" w:color="auto" w:fill="FFFFFF"/>
              <w:tabs>
                <w:tab w:val="left" w:pos="542"/>
              </w:tabs>
              <w:autoSpaceDE w:val="0"/>
              <w:autoSpaceDN w:val="0"/>
              <w:adjustRightInd w:val="0"/>
              <w:ind w:right="7"/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Знать/понимать: 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осознать </w:t>
            </w:r>
            <w:proofErr w:type="spellStart"/>
            <w:proofErr w:type="gram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взаимопро-никновение</w:t>
            </w:r>
            <w:proofErr w:type="spellEnd"/>
            <w:proofErr w:type="gram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 и смысловое единство слова, музыки,  изобразительного искусства, а также легкой и серьезной музыки. Синтезатор.</w:t>
            </w:r>
          </w:p>
          <w:p w:rsidR="00D11DF0" w:rsidRPr="0096250D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 определять форму музыкального произведения, определять тембры музыкальных инструментов, определять выразительные и изобразительные образы в музыке, сопоставлять поэтические и музыкальные произведения.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33520D" w:rsidRDefault="0033520D" w:rsidP="002D78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DF0" w:rsidRPr="002D7819" w:rsidTr="00D11DF0">
        <w:trPr>
          <w:trHeight w:val="420"/>
        </w:trPr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14DF" w:rsidRDefault="00D11DF0" w:rsidP="002D7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Образы </w:t>
            </w:r>
            <w:proofErr w:type="gramStart"/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B903E5">
              <w:rPr>
                <w:rFonts w:ascii="Times New Roman" w:hAnsi="Times New Roman" w:cs="Times New Roman"/>
                <w:b/>
                <w:sz w:val="24"/>
                <w:szCs w:val="24"/>
              </w:rPr>
              <w:t>им-фонической</w:t>
            </w:r>
            <w:proofErr w:type="gramEnd"/>
            <w:r w:rsidR="00B903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903E5">
              <w:rPr>
                <w:rFonts w:ascii="Times New Roman" w:hAnsi="Times New Roman" w:cs="Times New Roman"/>
                <w:b/>
                <w:sz w:val="24"/>
                <w:szCs w:val="24"/>
              </w:rPr>
              <w:t>му</w:t>
            </w:r>
            <w:proofErr w:type="spellEnd"/>
            <w:r w:rsidR="00B903E5">
              <w:rPr>
                <w:rFonts w:ascii="Times New Roman" w:hAnsi="Times New Roman" w:cs="Times New Roman"/>
                <w:b/>
                <w:sz w:val="24"/>
                <w:szCs w:val="24"/>
              </w:rPr>
              <w:t>-зыки «Метель»</w:t>
            </w:r>
          </w:p>
          <w:p w:rsidR="00CF14DF" w:rsidRDefault="00CF14DF" w:rsidP="002D7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1DF0" w:rsidRPr="002D7819" w:rsidRDefault="00D11DF0" w:rsidP="00B903E5">
            <w:pPr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Музыкальные ил</w:t>
            </w:r>
            <w:r w:rsidR="00B903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люстрации к повести </w:t>
            </w:r>
            <w:proofErr w:type="spellStart"/>
            <w:r w:rsidR="00B903E5">
              <w:rPr>
                <w:rFonts w:ascii="Times New Roman" w:hAnsi="Times New Roman" w:cs="Times New Roman"/>
                <w:b/>
                <w:sz w:val="24"/>
                <w:szCs w:val="24"/>
              </w:rPr>
              <w:t>А.С.Пушкина</w:t>
            </w:r>
            <w:proofErr w:type="spellEnd"/>
            <w:r w:rsidR="00B903E5"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Сообщение и усвоение новых знаний.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Pr="002D7819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Стилевое многообразие музыки ХХ столетия: развитие традиций русской классической музыкальной школы. 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Творчество выдающихся композиторов прошлого и современности: Г.Свиридов.</w:t>
            </w:r>
          </w:p>
          <w:p w:rsidR="00D11DF0" w:rsidRPr="002D7819" w:rsidRDefault="00D11DF0" w:rsidP="002D7819">
            <w:pPr>
              <w:shd w:val="clear" w:color="auto" w:fill="FFFFFF"/>
              <w:ind w:right="7"/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Образы русской природы в музыке Г.Свиридова. Возможности симфонического оркестра в раскрытии образов литературного произведения. Стилистические особенности музыкального языка Г.Свиридова. Особенности развития музыкального образа в программной музыке.</w:t>
            </w:r>
          </w:p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Фрагменты музыкальных иллюстраций к повести Пушкина  «Тройка» Г.Свиридова «Метель»: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11DF0" w:rsidRPr="002D7819" w:rsidRDefault="00D11DF0" w:rsidP="002D7819">
            <w:pPr>
              <w:numPr>
                <w:ilvl w:val="0"/>
                <w:numId w:val="24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«Тройка»; «Вальс»; «Весна и осень»; «Романс»; «Пастораль»; «Военный марш»; «Венчание».</w:t>
            </w:r>
          </w:p>
          <w:p w:rsidR="00D11DF0" w:rsidRPr="002D7819" w:rsidRDefault="00D11DF0" w:rsidP="002D7819">
            <w:pPr>
              <w:numPr>
                <w:ilvl w:val="0"/>
                <w:numId w:val="24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Н.Зубов. «Не уходи».</w:t>
            </w:r>
          </w:p>
          <w:p w:rsidR="00D11DF0" w:rsidRPr="00DA5B86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О.Митяев «Как здорово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Знать/понимать: 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понимать значение симфонического оркестра в раскрытии образов литературного сочинения. Различать звучание различных музыкальных инструментов, понимать определение программной музыки.</w:t>
            </w:r>
          </w:p>
          <w:p w:rsidR="00D11DF0" w:rsidRPr="009014D2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5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выразительно исполнять песни. Размышлять о музыке, выражать собственную позицию относительно прослушанной музыки. Определять тембры музыкальных инструментов, выявлять средства выразительности, форму, приемы развития музыкальных произведений.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Default="0033520D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="002F10D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2F10DA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0DA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0DA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0DA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0DA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0DA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0DA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0DA" w:rsidRPr="002D7819" w:rsidRDefault="0033520D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="002F10D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14DF" w:rsidRPr="002D7819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DF0" w:rsidRPr="002D7819" w:rsidTr="00D11DF0">
        <w:trPr>
          <w:trHeight w:val="1981"/>
        </w:trPr>
        <w:tc>
          <w:tcPr>
            <w:tcW w:w="56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11DF0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Pr="002D7819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3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F14DF" w:rsidRDefault="00D11DF0" w:rsidP="002D7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>Симфоническо</w:t>
            </w:r>
            <w:r w:rsidR="00B903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 развитие </w:t>
            </w:r>
            <w:proofErr w:type="gramStart"/>
            <w:r w:rsidR="00B903E5">
              <w:rPr>
                <w:rFonts w:ascii="Times New Roman" w:hAnsi="Times New Roman" w:cs="Times New Roman"/>
                <w:b/>
                <w:sz w:val="24"/>
                <w:szCs w:val="24"/>
              </w:rPr>
              <w:t>музы-</w:t>
            </w:r>
            <w:proofErr w:type="spellStart"/>
            <w:r w:rsidR="00B903E5">
              <w:rPr>
                <w:rFonts w:ascii="Times New Roman" w:hAnsi="Times New Roman" w:cs="Times New Roman"/>
                <w:b/>
                <w:sz w:val="24"/>
                <w:szCs w:val="24"/>
              </w:rPr>
              <w:t>кальных</w:t>
            </w:r>
            <w:proofErr w:type="spellEnd"/>
            <w:proofErr w:type="gramEnd"/>
            <w:r w:rsidR="00B903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образов</w:t>
            </w:r>
          </w:p>
          <w:p w:rsidR="00CF14DF" w:rsidRDefault="00CF14DF" w:rsidP="002D7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1DF0" w:rsidRPr="002D7819" w:rsidRDefault="00D11DF0" w:rsidP="002D7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«В печали весел, а в </w:t>
            </w:r>
            <w:r w:rsidR="00B903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веселье </w:t>
            </w:r>
            <w:proofErr w:type="gramStart"/>
            <w:r w:rsidR="00B903E5">
              <w:rPr>
                <w:rFonts w:ascii="Times New Roman" w:hAnsi="Times New Roman" w:cs="Times New Roman"/>
                <w:b/>
                <w:sz w:val="24"/>
                <w:szCs w:val="24"/>
              </w:rPr>
              <w:t>печален</w:t>
            </w:r>
            <w:proofErr w:type="gramEnd"/>
            <w:r w:rsidR="00B903E5">
              <w:rPr>
                <w:rFonts w:ascii="Times New Roman" w:hAnsi="Times New Roman" w:cs="Times New Roman"/>
                <w:b/>
                <w:sz w:val="24"/>
                <w:szCs w:val="24"/>
              </w:rPr>
              <w:t>».  Связь времен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Расширение и углубление знаний.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11DF0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Pr="002D7819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Особенности трактовки драматической и лирической сфер музыки на примере образцов камерной инструментальной музыки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жанров симфонии и оркестровой сюиты. Стилистические особенности музыкального языка В.Моцарта и П.И.Чайковского.  Сходство и различие как основные принципы музыкального развития, построения музыкальной формы. Различные виды контраста. Контраст как сопоставление внутренне противоречивых состояний. Интерпретация и </w:t>
            </w:r>
            <w:proofErr w:type="spellStart"/>
            <w:proofErr w:type="gram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обра-ботка</w:t>
            </w:r>
            <w:proofErr w:type="spellEnd"/>
            <w:proofErr w:type="gram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классической музыки.</w:t>
            </w:r>
          </w:p>
          <w:p w:rsidR="00D11DF0" w:rsidRPr="002D7819" w:rsidRDefault="00D11DF0" w:rsidP="002D7819">
            <w:pPr>
              <w:numPr>
                <w:ilvl w:val="0"/>
                <w:numId w:val="25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В. А. Моцарт «Симфония № 40».</w:t>
            </w:r>
          </w:p>
          <w:p w:rsidR="00D11DF0" w:rsidRPr="002D7819" w:rsidRDefault="00D11DF0" w:rsidP="002D7819">
            <w:pPr>
              <w:numPr>
                <w:ilvl w:val="0"/>
                <w:numId w:val="25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В.А.Моцарт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Авэ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верум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».</w:t>
            </w:r>
          </w:p>
          <w:p w:rsidR="00D11DF0" w:rsidRPr="002D7819" w:rsidRDefault="00D11DF0" w:rsidP="002D7819">
            <w:pPr>
              <w:numPr>
                <w:ilvl w:val="0"/>
                <w:numId w:val="25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И.Чайковский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Моцартиана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»,   оркестровая сюита №4.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Е.Крылатов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сл.Е.Евтушенко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«Ольховая сережка».</w:t>
            </w:r>
          </w:p>
        </w:tc>
        <w:tc>
          <w:tcPr>
            <w:tcW w:w="411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 имена выдающихся русских: П.Чайковский и зарубежны</w:t>
            </w:r>
            <w:proofErr w:type="gram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х-</w:t>
            </w:r>
            <w:proofErr w:type="gram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В.Моцарт. композиторов и их произведения, уметь войти в мир музыкальных образов композиторов П.Чайковского и В.Моцарта.  Понимать значение </w:t>
            </w: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интерпретаций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в произведениях. </w:t>
            </w:r>
            <w:r w:rsidRPr="002D78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D11DF0" w:rsidRPr="00DA5B86" w:rsidRDefault="00D11DF0" w:rsidP="00DA5B86">
            <w:pPr>
              <w:spacing w:befor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осознать взаимопроникновение  и смысловое единство слова, музыки, сценического действия, </w:t>
            </w:r>
            <w:proofErr w:type="spellStart"/>
            <w:proofErr w:type="gram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изобра-зительного</w:t>
            </w:r>
            <w:proofErr w:type="spellEnd"/>
            <w:proofErr w:type="gram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искусства, хореографии, а также легкой и серьезной музыки.  Сравнивать, анализировать,  высказывать собственную точку зрения.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11DF0" w:rsidRPr="0033520D" w:rsidRDefault="0033520D" w:rsidP="002D78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  <w:p w:rsidR="002F10DA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0DA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0DA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0DA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0DA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0DA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0DA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0DA" w:rsidRPr="002D7819" w:rsidRDefault="0033520D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2F10D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F14DF" w:rsidRPr="002D7819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DF0" w:rsidRPr="002D7819" w:rsidTr="00D11DF0">
        <w:trPr>
          <w:trHeight w:val="3384"/>
        </w:trPr>
        <w:tc>
          <w:tcPr>
            <w:tcW w:w="56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DF0" w:rsidRPr="002D7819" w:rsidTr="00D11DF0">
        <w:trPr>
          <w:trHeight w:val="1183"/>
        </w:trPr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14DF" w:rsidRDefault="00B903E5" w:rsidP="002D7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Программная увертюра</w:t>
            </w:r>
          </w:p>
          <w:p w:rsidR="00CF14DF" w:rsidRDefault="00CF14DF" w:rsidP="002D7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1DF0" w:rsidRPr="002D7819" w:rsidRDefault="00B903E5" w:rsidP="002D7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Увер-тюра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«Эгмонт»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изучения и первичного </w:t>
            </w:r>
            <w:proofErr w:type="spellStart"/>
            <w:proofErr w:type="gram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закре-пления</w:t>
            </w:r>
            <w:proofErr w:type="spellEnd"/>
            <w:proofErr w:type="gram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новых знаний.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Pr="002D7819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Особенности трактовки драматической и лирической сфер музыки на примере образцов камерной инструментальной музыки: увертюра. Классицизм в западноевропейской музыке.</w:t>
            </w:r>
          </w:p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Жанр программной увертюры. Воплощение </w:t>
            </w:r>
            <w:proofErr w:type="spellStart"/>
            <w:proofErr w:type="gram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литерату-рного</w:t>
            </w:r>
            <w:proofErr w:type="spellEnd"/>
            <w:proofErr w:type="gram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сюжета в программной музыке. Закрепление строения сонатной формы. Контраст как конфликтное столкновение противоборствующих сил.</w:t>
            </w:r>
          </w:p>
          <w:p w:rsidR="00D11DF0" w:rsidRPr="002D7819" w:rsidRDefault="00D11DF0" w:rsidP="002D78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Л.Бетховен. Увертюра «Эгмонт».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Е.Крылатов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сл.Е.Евтушенко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«Ольховая сережка».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>Знать/понимать: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имена зарубежных композиторов: Л.Бетховен и его произведения. Понимать строение </w:t>
            </w: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сонатной формы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на примере  увертюры «Эгмонт».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различные </w:t>
            </w:r>
            <w:proofErr w:type="spellStart"/>
            <w:proofErr w:type="gram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испол-нительские</w:t>
            </w:r>
            <w:proofErr w:type="spellEnd"/>
            <w:proofErr w:type="gram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трактовки одного и того же произведения и выявлять  их своеобразие, высказывать собственную точку зрения.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DF0" w:rsidRDefault="0033520D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2F10D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2F10DA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0DA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0DA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0DA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0DA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0DA" w:rsidRDefault="0033520D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  <w:r w:rsidR="002F10D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D11DF0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DF0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DF0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DF0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14DF" w:rsidRPr="002D7819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DF0" w:rsidRPr="002D7819" w:rsidTr="00D11DF0">
        <w:trPr>
          <w:trHeight w:val="420"/>
        </w:trPr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Pr="002D7819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14DF" w:rsidRDefault="00D11DF0" w:rsidP="002D7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Увертюра-фантазия </w:t>
            </w:r>
          </w:p>
          <w:p w:rsidR="00CF14DF" w:rsidRDefault="00CF14DF" w:rsidP="002D7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14DF" w:rsidRDefault="00BE0904" w:rsidP="002D7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Увертюра-фантазия</w:t>
            </w:r>
          </w:p>
          <w:p w:rsidR="00BE0904" w:rsidRDefault="00BE0904" w:rsidP="002D7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1DF0" w:rsidRPr="002D7819" w:rsidRDefault="00D11DF0" w:rsidP="002D7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>«Ромео и Джульетта»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Pr="002D7819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Богатство музыкальных образов  и особенности их драматургического развития контраст, конфликт) в вокальной, вокально-инструментальной, камерно-инструментальной, симфонической и театральной музыке.</w:t>
            </w:r>
            <w:proofErr w:type="gramEnd"/>
          </w:p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Взаимосвязь музыки и литературы. Воплощение литературного сюжета в программной музыке. Закрепление строения сонатной формы. Контраст как конфликтное столкновение противоборствующих сил. Обобщенные образы добра и зла, любви и вражды.</w:t>
            </w:r>
          </w:p>
          <w:p w:rsidR="00D11DF0" w:rsidRPr="002D7819" w:rsidRDefault="00D11DF0" w:rsidP="002D7819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П.И. Чайковский. Увертюра-фантазия «Ромео и Джульетта».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Н.Рота, сл. 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Л.Дербенева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«Слова любви» из к/ф «Ромео и Джульетта».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Знать/понимать: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имена выдающихся русских (П.Чайковский) композиторов и их произведения.  Понимать значение исполнительской интерпретации в воплощении художественного замысла 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композитора;</w:t>
            </w:r>
          </w:p>
          <w:p w:rsidR="00D11DF0" w:rsidRPr="002D7819" w:rsidRDefault="00D11DF0" w:rsidP="002D7819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связь музыки с другими искусствами, историей и жизнью, определять приемы развития и средства выразительности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33520D" w:rsidRDefault="0033520D" w:rsidP="002D78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  <w:p w:rsidR="00D11DF0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B2D" w:rsidRDefault="00BC5B2D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B2D" w:rsidRDefault="00BC5B2D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B2D" w:rsidRDefault="00BC5B2D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B2D" w:rsidRDefault="00BC5B2D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4DF" w:rsidRDefault="00CF14DF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1DF0" w:rsidRPr="0033520D" w:rsidRDefault="0033520D" w:rsidP="002D78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DF0" w:rsidRPr="002D7819" w:rsidRDefault="00D11DF0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904" w:rsidRPr="002D7819" w:rsidTr="00D11DF0">
        <w:trPr>
          <w:trHeight w:val="420"/>
        </w:trPr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904" w:rsidRDefault="00BE0904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  <w:p w:rsidR="00BE0904" w:rsidRDefault="00BE0904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904" w:rsidRDefault="00BE0904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904" w:rsidRDefault="00BE0904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904" w:rsidRDefault="00BE0904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904" w:rsidRDefault="00BE0904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904" w:rsidRDefault="00BE0904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904" w:rsidRPr="002D7819" w:rsidRDefault="00BE0904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904" w:rsidRDefault="00BE0904" w:rsidP="002F10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Мир </w:t>
            </w:r>
          </w:p>
          <w:p w:rsidR="00BE0904" w:rsidRDefault="00BE0904" w:rsidP="002F10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</w:t>
            </w:r>
            <w:r w:rsidR="00B903E5">
              <w:rPr>
                <w:rFonts w:ascii="Times New Roman" w:hAnsi="Times New Roman" w:cs="Times New Roman"/>
                <w:b/>
                <w:sz w:val="24"/>
                <w:szCs w:val="24"/>
              </w:rPr>
              <w:t>кального театра</w:t>
            </w:r>
          </w:p>
          <w:p w:rsidR="00BE0904" w:rsidRDefault="00BE0904" w:rsidP="002F10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0904" w:rsidRDefault="00BE0904" w:rsidP="002F10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0904" w:rsidRDefault="00BE0904" w:rsidP="002F10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0904" w:rsidRDefault="00BE0904" w:rsidP="002F10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0904" w:rsidRDefault="00BE0904" w:rsidP="002F10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Мир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музыкального</w:t>
            </w:r>
            <w:proofErr w:type="gramEnd"/>
          </w:p>
          <w:p w:rsidR="00BE0904" w:rsidRDefault="00BE0904" w:rsidP="002F10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Театра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юзикл.Рок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-опера</w:t>
            </w:r>
          </w:p>
          <w:p w:rsidR="00BE0904" w:rsidRPr="00D11DF0" w:rsidRDefault="00BE0904" w:rsidP="002F10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904" w:rsidRPr="002D7819" w:rsidRDefault="00BE0904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904" w:rsidRPr="002D7819" w:rsidRDefault="00BE0904" w:rsidP="002D78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Взаимопроникновения «легкой» и «серьезной» музыки, особенности их взаимоотношения в различных пластах современного музыкального искусства:  мюзикл, рок-опера.</w:t>
            </w:r>
          </w:p>
          <w:p w:rsidR="00BE0904" w:rsidRPr="002D7819" w:rsidRDefault="00BE0904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Интерпретация литературного произведения в различных музыкально-театральных жанрах: опере, балете, мюзикле. Взаимопроникновение и смысловое взаимодействие слова, музыки, сценического действия, хореографии и т.д. Метод острых контрастных сопоставлений как один из сильнейших драматургических приемов.</w:t>
            </w:r>
          </w:p>
          <w:p w:rsidR="00BE0904" w:rsidRPr="002D7819" w:rsidRDefault="00BE0904" w:rsidP="002D7819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Фрагменты балета С.С. Прокофьева «Ромео и Джульетта»: </w:t>
            </w:r>
            <w:proofErr w:type="gram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( </w:t>
            </w:r>
            <w:proofErr w:type="gram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на выбор учителя)</w:t>
            </w:r>
          </w:p>
          <w:p w:rsidR="00BE0904" w:rsidRPr="002D7819" w:rsidRDefault="00BE0904" w:rsidP="002D7819">
            <w:pPr>
              <w:numPr>
                <w:ilvl w:val="0"/>
                <w:numId w:val="27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«Вступление»</w:t>
            </w:r>
          </w:p>
          <w:p w:rsidR="00BE0904" w:rsidRPr="002D7819" w:rsidRDefault="00BE0904" w:rsidP="002D7819">
            <w:pPr>
              <w:numPr>
                <w:ilvl w:val="0"/>
                <w:numId w:val="27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«Улица просыпается»</w:t>
            </w:r>
          </w:p>
          <w:p w:rsidR="00BE0904" w:rsidRPr="002D7819" w:rsidRDefault="00BE0904" w:rsidP="002D7819">
            <w:pPr>
              <w:numPr>
                <w:ilvl w:val="0"/>
                <w:numId w:val="27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«Патер Лоренцо»</w:t>
            </w:r>
          </w:p>
          <w:p w:rsidR="00BE0904" w:rsidRPr="002D7819" w:rsidRDefault="00BE0904" w:rsidP="002D7819">
            <w:pPr>
              <w:numPr>
                <w:ilvl w:val="0"/>
                <w:numId w:val="27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Монтекки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Капулетти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(Танец     рыцарей)»; «Гибель 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Тибальда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»; «Приказ Герцога»; «Похороны и смерть Джульетты».</w:t>
            </w:r>
          </w:p>
          <w:p w:rsidR="00BE0904" w:rsidRPr="002D7819" w:rsidRDefault="00BE0904" w:rsidP="002D7819">
            <w:pPr>
              <w:numPr>
                <w:ilvl w:val="0"/>
                <w:numId w:val="27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Фрагменты из оперы</w:t>
            </w:r>
            <w:proofErr w:type="gram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</w:t>
            </w:r>
            <w:proofErr w:type="gram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Глюка «Орфей и 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Эвридика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»: «Хор пастухов и пастушек»; ария Орфея «Потерял я 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Эвридику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».</w:t>
            </w:r>
          </w:p>
          <w:p w:rsidR="00BE0904" w:rsidRPr="002D7819" w:rsidRDefault="00BE0904" w:rsidP="002D7819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Фрагменты из рок-оперы 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А.Журбина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«Орфей и 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Эвридика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»: </w:t>
            </w:r>
            <w:proofErr w:type="gram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( </w:t>
            </w:r>
            <w:proofErr w:type="gram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на выбор учителя)</w:t>
            </w:r>
          </w:p>
          <w:p w:rsidR="00BE0904" w:rsidRPr="002D7819" w:rsidRDefault="00BE0904" w:rsidP="002D7819">
            <w:pPr>
              <w:numPr>
                <w:ilvl w:val="0"/>
                <w:numId w:val="27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«Песня Орфея»;</w:t>
            </w:r>
          </w:p>
          <w:p w:rsidR="00BE0904" w:rsidRPr="002D7819" w:rsidRDefault="00BE0904" w:rsidP="002D7819">
            <w:pPr>
              <w:numPr>
                <w:ilvl w:val="0"/>
                <w:numId w:val="27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«Дуэт Орфея и 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Эвридики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»; </w:t>
            </w:r>
          </w:p>
          <w:p w:rsidR="00BE0904" w:rsidRPr="002D7819" w:rsidRDefault="00BE0904" w:rsidP="002D7819">
            <w:pPr>
              <w:numPr>
                <w:ilvl w:val="0"/>
                <w:numId w:val="27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песня Орфея «Не срывай его, золотой цветок…»; баллада Фортуны </w:t>
            </w:r>
          </w:p>
          <w:p w:rsidR="00BE0904" w:rsidRPr="002D7819" w:rsidRDefault="00BE0904" w:rsidP="002D7819">
            <w:pPr>
              <w:numPr>
                <w:ilvl w:val="0"/>
                <w:numId w:val="27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«Все несчастливцы, как один…»; </w:t>
            </w:r>
          </w:p>
          <w:p w:rsidR="00BE0904" w:rsidRPr="002D7819" w:rsidRDefault="00BE0904" w:rsidP="002D7819">
            <w:pPr>
              <w:numPr>
                <w:ilvl w:val="0"/>
                <w:numId w:val="27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сцена Орфея и Харона;</w:t>
            </w:r>
          </w:p>
          <w:p w:rsidR="00BE0904" w:rsidRPr="002D7819" w:rsidRDefault="00BE0904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речитатив и баллада Харона «Орфей, дай мне руку…»; ария Орфея «Потерял я </w:t>
            </w: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Эвридику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904" w:rsidRPr="002D7819" w:rsidRDefault="00BE0904" w:rsidP="002D7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Знать/понимать: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 имена выдающихся русских и современных композиторов: С.Прокофьев, П.Чайковский, А.Журбин  и их произведения. Понимать жизненно – образное содержание музыкальных произведений.</w:t>
            </w: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E0904" w:rsidRPr="002D7819" w:rsidRDefault="00BE0904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звучание различных музыкальных инструментов. </w:t>
            </w:r>
            <w:proofErr w:type="spellStart"/>
            <w:proofErr w:type="gram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Вырази-тельно</w:t>
            </w:r>
            <w:proofErr w:type="spellEnd"/>
            <w:proofErr w:type="gram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исполнять песни. Размышлять о музыке, выражать собственную позицию относительно прослушанной музыки. Уметь узнавать на слух изученные произведения  русской и зарубежной классики, произведения современных композиторов. Сравнивать различные исполнительские трактовки одного и того же произведения и выявления их своеобразия.</w:t>
            </w:r>
          </w:p>
          <w:p w:rsidR="00BE0904" w:rsidRPr="002D7819" w:rsidRDefault="00BE0904" w:rsidP="002D7819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904" w:rsidRDefault="00BE0904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904" w:rsidRDefault="0033520D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2F10D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2F10DA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0DA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0DA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0DA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0DA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0DA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0DA" w:rsidRDefault="0033520D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2F10D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BE0904" w:rsidRDefault="00BE0904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904" w:rsidRPr="002D7819" w:rsidRDefault="00BE0904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904" w:rsidRPr="002D7819" w:rsidRDefault="00BE0904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904" w:rsidRPr="002D7819" w:rsidTr="00D11DF0">
        <w:trPr>
          <w:trHeight w:val="420"/>
        </w:trPr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904" w:rsidRDefault="00BE0904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  <w:p w:rsidR="00BE0904" w:rsidRDefault="00BE0904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904" w:rsidRDefault="00BE0904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904" w:rsidRDefault="00BE0904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904" w:rsidRPr="002D7819" w:rsidRDefault="00BE0904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904" w:rsidRDefault="00B903E5" w:rsidP="002D7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Образы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кино-музыки</w:t>
            </w:r>
            <w:proofErr w:type="gramEnd"/>
          </w:p>
          <w:p w:rsidR="00BE0904" w:rsidRDefault="00BE0904" w:rsidP="002D7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0904" w:rsidRPr="002D7819" w:rsidRDefault="00BE0904" w:rsidP="002D78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0904" w:rsidRPr="002D7819" w:rsidRDefault="00BE0904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</w:t>
            </w:r>
            <w:r w:rsidR="00B903E5">
              <w:rPr>
                <w:rFonts w:ascii="Times New Roman" w:hAnsi="Times New Roman" w:cs="Times New Roman"/>
                <w:b/>
                <w:sz w:val="24"/>
                <w:szCs w:val="24"/>
              </w:rPr>
              <w:t>бота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904" w:rsidRPr="002D7819" w:rsidRDefault="00BE0904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904" w:rsidRPr="002D7819" w:rsidRDefault="00BE0904" w:rsidP="002D78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Взаимопроникновения «легкой» и «серьезной» музыки, особенности их взаимоотношения в различных пластах современного музыкального искусства. Творчество отечественных композиторов-песенников - И.О. Дунаевский.</w:t>
            </w:r>
          </w:p>
          <w:p w:rsidR="00BE0904" w:rsidRPr="002D7819" w:rsidRDefault="00BE0904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Интерпретация литературного произведения в различных музыкально-театральных жанрах: опере, балете, мюзикле.  Современная трактовка классических сюжетов и образов: мюзикл, рок-опера, киномузыка.  Взаимопроникновение и смысловое взаимодействие слова, музыки, сценического действия, хореографии и т.д. Метод острых контрастных сопоставлений как один из сильнейших драматургических приемов. Тестирование по темам года.</w:t>
            </w:r>
          </w:p>
          <w:p w:rsidR="00BE0904" w:rsidRPr="002D7819" w:rsidRDefault="00BE0904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(на выбор учителя)</w:t>
            </w:r>
          </w:p>
          <w:p w:rsidR="00BE0904" w:rsidRPr="002D7819" w:rsidRDefault="00BE0904" w:rsidP="002D7819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И.Дунаевский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Музыка </w:t>
            </w:r>
            <w:proofErr w:type="gram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из</w:t>
            </w:r>
            <w:proofErr w:type="gram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к/ф «</w:t>
            </w:r>
            <w:proofErr w:type="gram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Дети</w:t>
            </w:r>
            <w:proofErr w:type="gram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капитана Гранта»:</w:t>
            </w:r>
          </w:p>
          <w:p w:rsidR="00BE0904" w:rsidRPr="002D7819" w:rsidRDefault="00BE0904" w:rsidP="002D7819">
            <w:pPr>
              <w:numPr>
                <w:ilvl w:val="0"/>
                <w:numId w:val="28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«Увертюра»</w:t>
            </w:r>
          </w:p>
          <w:p w:rsidR="00BE0904" w:rsidRPr="002D7819" w:rsidRDefault="00BE0904" w:rsidP="002D7819">
            <w:pPr>
              <w:numPr>
                <w:ilvl w:val="0"/>
                <w:numId w:val="28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«Песенка о капитане»</w:t>
            </w:r>
          </w:p>
          <w:p w:rsidR="00BE0904" w:rsidRPr="002D7819" w:rsidRDefault="00BE0904" w:rsidP="002D7819">
            <w:pPr>
              <w:numPr>
                <w:ilvl w:val="0"/>
                <w:numId w:val="28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песенка Роберта «Спой нам, ветер».</w:t>
            </w:r>
          </w:p>
          <w:p w:rsidR="00BE0904" w:rsidRPr="002D7819" w:rsidRDefault="00BE0904" w:rsidP="002D7819">
            <w:pPr>
              <w:numPr>
                <w:ilvl w:val="0"/>
                <w:numId w:val="28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М. Таривердиев. «Мгновения» </w:t>
            </w:r>
            <w:proofErr w:type="gram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из</w:t>
            </w:r>
            <w:proofErr w:type="gram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к/ф «</w:t>
            </w:r>
            <w:proofErr w:type="gram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Семнадцать</w:t>
            </w:r>
            <w:proofErr w:type="gram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мгновений весны»</w:t>
            </w:r>
          </w:p>
          <w:p w:rsidR="00BE0904" w:rsidRPr="002D7819" w:rsidRDefault="00BE0904" w:rsidP="002D7819">
            <w:pPr>
              <w:numPr>
                <w:ilvl w:val="0"/>
                <w:numId w:val="28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Н. Рота. Тема любви из к/ф «Ромео и Джульетта»</w:t>
            </w:r>
          </w:p>
          <w:p w:rsidR="00BE0904" w:rsidRPr="002D7819" w:rsidRDefault="00BE0904" w:rsidP="002D7819">
            <w:pPr>
              <w:numPr>
                <w:ilvl w:val="0"/>
                <w:numId w:val="28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К.Армстронг</w:t>
            </w:r>
            <w:proofErr w:type="spell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Музыка из к/ф «Ромео и Джульетта»: «Песня Джульетты»; хор; дуэт Ромео и Джульетты; сцена </w:t>
            </w: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на балконе.</w:t>
            </w:r>
          </w:p>
          <w:p w:rsidR="00BE0904" w:rsidRPr="002D7819" w:rsidRDefault="00BE0904" w:rsidP="002D7819">
            <w:pPr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Е.Дога. Вальс </w:t>
            </w:r>
            <w:proofErr w:type="gramStart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>из</w:t>
            </w:r>
            <w:proofErr w:type="gramEnd"/>
            <w:r w:rsidRPr="002D78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к/ф «Мой ласковый и нежный зверь»</w:t>
            </w:r>
          </w:p>
          <w:p w:rsidR="00BE0904" w:rsidRPr="002D7819" w:rsidRDefault="00BE0904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Жизнь – единая основа художественных образов любого вида искусства. Своеобразие и специфика художественных образов камерной и симфонической </w:t>
            </w:r>
            <w:proofErr w:type="spellStart"/>
            <w:r w:rsidRPr="002D7819">
              <w:rPr>
                <w:rFonts w:ascii="Times New Roman" w:hAnsi="Times New Roman" w:cs="Times New Roman"/>
                <w:bCs/>
                <w:sz w:val="24"/>
                <w:szCs w:val="24"/>
              </w:rPr>
              <w:t>музыки</w:t>
            </w:r>
            <w:proofErr w:type="gramStart"/>
            <w:r w:rsidRPr="002D781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лушание</w:t>
            </w:r>
            <w:proofErr w:type="spell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 музыкальных фрагментов. Игра  «Угадай мелодию».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904" w:rsidRPr="002D7819" w:rsidRDefault="00BE0904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Знать/понимать: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Знать имена выдающихся композиторов современности: И.Дунаевский,</w:t>
            </w:r>
          </w:p>
          <w:p w:rsidR="00BE0904" w:rsidRPr="002D7819" w:rsidRDefault="00BE0904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Г.Свиридов</w:t>
            </w:r>
            <w:proofErr w:type="spell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А.Журбин</w:t>
            </w:r>
            <w:proofErr w:type="spell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Э.Артемьев</w:t>
            </w:r>
            <w:proofErr w:type="spell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Л.Бернстайн</w:t>
            </w:r>
            <w:proofErr w:type="spellEnd"/>
            <w:r w:rsidRPr="002D7819">
              <w:rPr>
                <w:rFonts w:ascii="Times New Roman" w:hAnsi="Times New Roman" w:cs="Times New Roman"/>
                <w:sz w:val="24"/>
                <w:szCs w:val="24"/>
              </w:rPr>
              <w:t xml:space="preserve">  и их произведения.</w:t>
            </w:r>
          </w:p>
          <w:p w:rsidR="00BE0904" w:rsidRPr="002D7819" w:rsidRDefault="00BE0904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сравнивать различные испол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нительские трактовки одного и того же произведения и выявления их своеобразия.</w:t>
            </w:r>
            <w:r w:rsidRPr="002D7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Определять по характерным признакам принадлежность музыкальных произведений к соответствующему жанру.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Выразительно исполнять песни. Применять  музыкальные  знания, умения  и навыки в сфере музыкального самообразования: знакомства с литературой о музыке, слушание музыки в свободное от уроков время.</w:t>
            </w:r>
          </w:p>
          <w:p w:rsidR="00BE0904" w:rsidRPr="002D7819" w:rsidRDefault="00BE0904" w:rsidP="002D7819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904" w:rsidRPr="0033520D" w:rsidRDefault="00BE0904" w:rsidP="002D78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F10DA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0DA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0DA" w:rsidRDefault="002F10DA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0DA" w:rsidRPr="0033520D" w:rsidRDefault="002F10DA" w:rsidP="002D781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904" w:rsidRPr="002D7819" w:rsidRDefault="00BE0904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904" w:rsidRPr="002D7819" w:rsidTr="00D11DF0">
        <w:trPr>
          <w:trHeight w:val="420"/>
        </w:trPr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904" w:rsidRPr="002D7819" w:rsidRDefault="00BE0904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904" w:rsidRPr="002D7819" w:rsidRDefault="00BE0904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904" w:rsidRPr="002D7819" w:rsidRDefault="00BE0904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81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904" w:rsidRPr="002D7819" w:rsidRDefault="00BE0904" w:rsidP="002D7819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904" w:rsidRPr="002D7819" w:rsidRDefault="00BE0904" w:rsidP="002D7819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904" w:rsidRPr="002D7819" w:rsidRDefault="00BE0904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904" w:rsidRPr="002D7819" w:rsidRDefault="00BE0904" w:rsidP="002D78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7631" w:rsidRPr="002D7819" w:rsidRDefault="00C67631" w:rsidP="002D78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C67631" w:rsidRPr="002D7819" w:rsidSect="00855453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92C3872"/>
    <w:lvl w:ilvl="0">
      <w:numFmt w:val="bullet"/>
      <w:lvlText w:val="*"/>
      <w:lvlJc w:val="left"/>
    </w:lvl>
  </w:abstractNum>
  <w:abstractNum w:abstractNumId="1">
    <w:nsid w:val="00E6164B"/>
    <w:multiLevelType w:val="hybridMultilevel"/>
    <w:tmpl w:val="D7404D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B5795C"/>
    <w:multiLevelType w:val="hybridMultilevel"/>
    <w:tmpl w:val="15BE8A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2E0C3A"/>
    <w:multiLevelType w:val="hybridMultilevel"/>
    <w:tmpl w:val="635638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740CD9"/>
    <w:multiLevelType w:val="hybridMultilevel"/>
    <w:tmpl w:val="15B887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A2B4D59"/>
    <w:multiLevelType w:val="hybridMultilevel"/>
    <w:tmpl w:val="1B24B9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3E1827"/>
    <w:multiLevelType w:val="hybridMultilevel"/>
    <w:tmpl w:val="D3BC6E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A002CA"/>
    <w:multiLevelType w:val="hybridMultilevel"/>
    <w:tmpl w:val="734E0A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3A11C8"/>
    <w:multiLevelType w:val="hybridMultilevel"/>
    <w:tmpl w:val="D82800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2927751"/>
    <w:multiLevelType w:val="hybridMultilevel"/>
    <w:tmpl w:val="E4A0919E"/>
    <w:lvl w:ilvl="0" w:tplc="04190001">
      <w:start w:val="1"/>
      <w:numFmt w:val="bullet"/>
      <w:lvlText w:val=""/>
      <w:lvlJc w:val="left"/>
      <w:pPr>
        <w:tabs>
          <w:tab w:val="num" w:pos="1066"/>
        </w:tabs>
        <w:ind w:left="10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6"/>
        </w:tabs>
        <w:ind w:left="1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6"/>
        </w:tabs>
        <w:ind w:left="2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6"/>
        </w:tabs>
        <w:ind w:left="3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6"/>
        </w:tabs>
        <w:ind w:left="3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6"/>
        </w:tabs>
        <w:ind w:left="4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6"/>
        </w:tabs>
        <w:ind w:left="5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6"/>
        </w:tabs>
        <w:ind w:left="6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6"/>
        </w:tabs>
        <w:ind w:left="6826" w:hanging="360"/>
      </w:pPr>
      <w:rPr>
        <w:rFonts w:ascii="Wingdings" w:hAnsi="Wingdings" w:hint="default"/>
      </w:rPr>
    </w:lvl>
  </w:abstractNum>
  <w:abstractNum w:abstractNumId="10">
    <w:nsid w:val="261D630D"/>
    <w:multiLevelType w:val="hybridMultilevel"/>
    <w:tmpl w:val="8AD0CE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B37BE6"/>
    <w:multiLevelType w:val="hybridMultilevel"/>
    <w:tmpl w:val="198219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B81FA2"/>
    <w:multiLevelType w:val="hybridMultilevel"/>
    <w:tmpl w:val="603A1B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D84534A"/>
    <w:multiLevelType w:val="hybridMultilevel"/>
    <w:tmpl w:val="0C5203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16B673A"/>
    <w:multiLevelType w:val="hybridMultilevel"/>
    <w:tmpl w:val="BC1611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EE3652"/>
    <w:multiLevelType w:val="hybridMultilevel"/>
    <w:tmpl w:val="688678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D613E15"/>
    <w:multiLevelType w:val="hybridMultilevel"/>
    <w:tmpl w:val="E1AC05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1894287"/>
    <w:multiLevelType w:val="hybridMultilevel"/>
    <w:tmpl w:val="14AEBB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4AC0917"/>
    <w:multiLevelType w:val="hybridMultilevel"/>
    <w:tmpl w:val="DB1684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59571A3"/>
    <w:multiLevelType w:val="hybridMultilevel"/>
    <w:tmpl w:val="3B62A7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75655A0"/>
    <w:multiLevelType w:val="hybridMultilevel"/>
    <w:tmpl w:val="22CA06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D4E3435"/>
    <w:multiLevelType w:val="hybridMultilevel"/>
    <w:tmpl w:val="1BA03E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1D3CC4"/>
    <w:multiLevelType w:val="hybridMultilevel"/>
    <w:tmpl w:val="FE7687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04A163F"/>
    <w:multiLevelType w:val="hybridMultilevel"/>
    <w:tmpl w:val="4E743C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9B44BB3"/>
    <w:multiLevelType w:val="hybridMultilevel"/>
    <w:tmpl w:val="CDFE23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DAA2399"/>
    <w:multiLevelType w:val="hybridMultilevel"/>
    <w:tmpl w:val="D014135A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6">
    <w:nsid w:val="7DB96A9C"/>
    <w:multiLevelType w:val="hybridMultilevel"/>
    <w:tmpl w:val="5E787A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9"/>
  </w:num>
  <w:num w:numId="4">
    <w:abstractNumId w:val="16"/>
  </w:num>
  <w:num w:numId="5">
    <w:abstractNumId w:val="9"/>
  </w:num>
  <w:num w:numId="6">
    <w:abstractNumId w:val="15"/>
  </w:num>
  <w:num w:numId="7">
    <w:abstractNumId w:val="20"/>
  </w:num>
  <w:num w:numId="8">
    <w:abstractNumId w:val="2"/>
  </w:num>
  <w:num w:numId="9">
    <w:abstractNumId w:val="1"/>
  </w:num>
  <w:num w:numId="10">
    <w:abstractNumId w:val="14"/>
  </w:num>
  <w:num w:numId="11">
    <w:abstractNumId w:val="6"/>
  </w:num>
  <w:num w:numId="12">
    <w:abstractNumId w:val="21"/>
  </w:num>
  <w:num w:numId="13">
    <w:abstractNumId w:val="11"/>
  </w:num>
  <w:num w:numId="14">
    <w:abstractNumId w:val="17"/>
  </w:num>
  <w:num w:numId="15">
    <w:abstractNumId w:val="22"/>
  </w:num>
  <w:num w:numId="16">
    <w:abstractNumId w:val="7"/>
  </w:num>
  <w:num w:numId="17">
    <w:abstractNumId w:val="12"/>
  </w:num>
  <w:num w:numId="18">
    <w:abstractNumId w:val="5"/>
  </w:num>
  <w:num w:numId="19">
    <w:abstractNumId w:val="4"/>
  </w:num>
  <w:num w:numId="20">
    <w:abstractNumId w:val="13"/>
  </w:num>
  <w:num w:numId="21">
    <w:abstractNumId w:val="23"/>
  </w:num>
  <w:num w:numId="22">
    <w:abstractNumId w:val="8"/>
  </w:num>
  <w:num w:numId="23">
    <w:abstractNumId w:val="24"/>
  </w:num>
  <w:num w:numId="24">
    <w:abstractNumId w:val="25"/>
  </w:num>
  <w:num w:numId="25">
    <w:abstractNumId w:val="18"/>
  </w:num>
  <w:num w:numId="26">
    <w:abstractNumId w:val="3"/>
  </w:num>
  <w:num w:numId="27">
    <w:abstractNumId w:val="10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B5061"/>
    <w:rsid w:val="00026ADC"/>
    <w:rsid w:val="00046CBE"/>
    <w:rsid w:val="00080EC4"/>
    <w:rsid w:val="000A2344"/>
    <w:rsid w:val="00182BFD"/>
    <w:rsid w:val="002213E5"/>
    <w:rsid w:val="0025431D"/>
    <w:rsid w:val="002A02FB"/>
    <w:rsid w:val="002D7819"/>
    <w:rsid w:val="002F10DA"/>
    <w:rsid w:val="0033520D"/>
    <w:rsid w:val="0037379F"/>
    <w:rsid w:val="003F61A2"/>
    <w:rsid w:val="004557AD"/>
    <w:rsid w:val="004F28DB"/>
    <w:rsid w:val="00557BB2"/>
    <w:rsid w:val="007201AF"/>
    <w:rsid w:val="007D1AEC"/>
    <w:rsid w:val="00855453"/>
    <w:rsid w:val="008B5061"/>
    <w:rsid w:val="009014D2"/>
    <w:rsid w:val="00951494"/>
    <w:rsid w:val="0096250D"/>
    <w:rsid w:val="00A0519E"/>
    <w:rsid w:val="00A92559"/>
    <w:rsid w:val="00B56365"/>
    <w:rsid w:val="00B903E5"/>
    <w:rsid w:val="00BC5B2D"/>
    <w:rsid w:val="00BE0904"/>
    <w:rsid w:val="00C41949"/>
    <w:rsid w:val="00C44CBE"/>
    <w:rsid w:val="00C67631"/>
    <w:rsid w:val="00CF14DF"/>
    <w:rsid w:val="00D11DF0"/>
    <w:rsid w:val="00D84407"/>
    <w:rsid w:val="00D91EBB"/>
    <w:rsid w:val="00DA5B86"/>
    <w:rsid w:val="00DF4601"/>
    <w:rsid w:val="00E33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06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506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026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сновной текст с отступом Знак"/>
    <w:basedOn w:val="a0"/>
    <w:link w:val="a4"/>
    <w:rsid w:val="00026ADC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50831-8489-4C8C-9191-96FD66A45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15</Pages>
  <Words>4505</Words>
  <Characters>25684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30129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Сулейманова</cp:lastModifiedBy>
  <cp:revision>17</cp:revision>
  <cp:lastPrinted>2011-10-24T17:56:00Z</cp:lastPrinted>
  <dcterms:created xsi:type="dcterms:W3CDTF">2010-09-06T15:11:00Z</dcterms:created>
  <dcterms:modified xsi:type="dcterms:W3CDTF">2015-02-21T17:33:00Z</dcterms:modified>
</cp:coreProperties>
</file>